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64EC1" w14:textId="690DA76B" w:rsidR="002B40F4" w:rsidRPr="00BD17AD" w:rsidRDefault="000B4BBD" w:rsidP="000B4BBD">
      <w:pPr>
        <w:pStyle w:val="Heading3"/>
        <w:ind w:left="-1418" w:right="-1413"/>
        <w:jc w:val="center"/>
        <w:rPr>
          <w:sz w:val="48"/>
        </w:rPr>
      </w:pPr>
      <w:r>
        <w:rPr>
          <w:noProof/>
        </w:rPr>
        <w:drawing>
          <wp:inline distT="0" distB="0" distL="0" distR="0" wp14:anchorId="4BDCB13A" wp14:editId="20C38996">
            <wp:extent cx="7715250" cy="825500"/>
            <wp:effectExtent l="0" t="0" r="0" b="0"/>
            <wp:docPr id="1896923675" name="Picture 1" descr="A blu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923675" name="Picture 1" descr="A blue and white sign&#10;&#10;AI-generated content may be incorrect."/>
                    <pic:cNvPicPr/>
                  </pic:nvPicPr>
                  <pic:blipFill>
                    <a:blip r:embed="rId11"/>
                    <a:stretch>
                      <a:fillRect/>
                    </a:stretch>
                  </pic:blipFill>
                  <pic:spPr>
                    <a:xfrm>
                      <a:off x="0" y="0"/>
                      <a:ext cx="7717186" cy="825707"/>
                    </a:xfrm>
                    <a:prstGeom prst="rect">
                      <a:avLst/>
                    </a:prstGeom>
                  </pic:spPr>
                </pic:pic>
              </a:graphicData>
            </a:graphic>
          </wp:inline>
        </w:drawing>
      </w:r>
    </w:p>
    <w:p w14:paraId="72444C6B" w14:textId="77777777" w:rsidR="00230762" w:rsidRDefault="00230762">
      <w:pPr>
        <w:pStyle w:val="Heading1"/>
        <w:rPr>
          <w:color w:val="17365D" w:themeColor="text2" w:themeShade="BF"/>
          <w:sz w:val="48"/>
          <w:szCs w:val="48"/>
        </w:rPr>
      </w:pPr>
    </w:p>
    <w:p w14:paraId="53883F51" w14:textId="002DA5F5" w:rsidR="006C1A1B" w:rsidRPr="00BD17AD" w:rsidRDefault="006C1A1B">
      <w:pPr>
        <w:pStyle w:val="Heading1"/>
        <w:rPr>
          <w:rFonts w:ascii="Arial" w:hAnsi="Arial" w:cs="Arial"/>
          <w:color w:val="17365D" w:themeColor="text2" w:themeShade="BF"/>
          <w:sz w:val="48"/>
          <w:szCs w:val="48"/>
        </w:rPr>
      </w:pPr>
      <w:r w:rsidRPr="00BD17AD">
        <w:rPr>
          <w:color w:val="17365D" w:themeColor="text2" w:themeShade="BF"/>
          <w:sz w:val="48"/>
          <w:szCs w:val="48"/>
        </w:rPr>
        <w:t>DAY CARE SUPPORT WORKER</w:t>
      </w:r>
    </w:p>
    <w:p w14:paraId="2CF1F459" w14:textId="65E6B238" w:rsidR="006C1A1B" w:rsidRDefault="006C1A1B">
      <w:pPr>
        <w:rPr>
          <w:rFonts w:ascii="Team MT" w:hAnsi="Team MT"/>
        </w:rPr>
      </w:pPr>
    </w:p>
    <w:p w14:paraId="5E4FEBA1" w14:textId="77777777" w:rsidR="00BD17AD" w:rsidRDefault="00BD17AD">
      <w:pPr>
        <w:rPr>
          <w:rFonts w:ascii="Team MT" w:hAnsi="Team MT"/>
        </w:rPr>
      </w:pPr>
    </w:p>
    <w:p w14:paraId="59E7D3E8" w14:textId="77777777" w:rsidR="00BD17AD" w:rsidRDefault="00BD17AD" w:rsidP="00B50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rFonts w:asciiTheme="minorHAnsi" w:hAnsiTheme="minorHAnsi" w:cstheme="minorHAnsi"/>
          <w:b/>
          <w:bCs/>
          <w:sz w:val="22"/>
          <w:szCs w:val="22"/>
        </w:rPr>
      </w:pPr>
    </w:p>
    <w:p w14:paraId="5937BFB7" w14:textId="40E38BE0" w:rsidR="00944883" w:rsidRPr="00BD17AD" w:rsidRDefault="006C1A1B" w:rsidP="00B50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rFonts w:asciiTheme="minorHAnsi" w:hAnsiTheme="minorHAnsi" w:cstheme="minorHAnsi"/>
          <w:sz w:val="22"/>
          <w:szCs w:val="22"/>
        </w:rPr>
      </w:pPr>
      <w:r w:rsidRPr="00BD17AD">
        <w:rPr>
          <w:rFonts w:asciiTheme="minorHAnsi" w:hAnsiTheme="minorHAnsi" w:cstheme="minorHAnsi"/>
          <w:b/>
          <w:bCs/>
          <w:sz w:val="22"/>
          <w:szCs w:val="22"/>
        </w:rPr>
        <w:t>Salary:</w:t>
      </w:r>
      <w:r w:rsidRPr="00BD17AD">
        <w:rPr>
          <w:rFonts w:asciiTheme="minorHAnsi" w:hAnsiTheme="minorHAnsi" w:cstheme="minorHAnsi"/>
          <w:sz w:val="22"/>
          <w:szCs w:val="22"/>
        </w:rPr>
        <w:tab/>
      </w:r>
      <w:r w:rsidRPr="00BD17AD">
        <w:rPr>
          <w:rFonts w:asciiTheme="minorHAnsi" w:hAnsiTheme="minorHAnsi" w:cstheme="minorHAnsi"/>
          <w:sz w:val="22"/>
          <w:szCs w:val="22"/>
        </w:rPr>
        <w:tab/>
      </w:r>
      <w:r w:rsidRPr="00BD17AD">
        <w:rPr>
          <w:rFonts w:asciiTheme="minorHAnsi" w:hAnsiTheme="minorHAnsi" w:cstheme="minorHAnsi"/>
          <w:sz w:val="22"/>
          <w:szCs w:val="22"/>
        </w:rPr>
        <w:tab/>
      </w:r>
      <w:r w:rsidR="00BD17AD">
        <w:rPr>
          <w:rFonts w:asciiTheme="minorHAnsi" w:hAnsiTheme="minorHAnsi" w:cstheme="minorHAnsi"/>
          <w:sz w:val="22"/>
          <w:szCs w:val="22"/>
        </w:rPr>
        <w:tab/>
      </w:r>
      <w:r w:rsidR="00016C13" w:rsidRPr="00BD17AD">
        <w:rPr>
          <w:rFonts w:asciiTheme="minorHAnsi" w:hAnsiTheme="minorHAnsi" w:cstheme="minorHAnsi"/>
          <w:sz w:val="22"/>
          <w:szCs w:val="22"/>
        </w:rPr>
        <w:t>£</w:t>
      </w:r>
      <w:r w:rsidR="00704DD7">
        <w:rPr>
          <w:rFonts w:asciiTheme="minorHAnsi" w:hAnsiTheme="minorHAnsi" w:cstheme="minorHAnsi"/>
          <w:sz w:val="22"/>
          <w:szCs w:val="22"/>
        </w:rPr>
        <w:t>1</w:t>
      </w:r>
      <w:r w:rsidR="001E7D35">
        <w:rPr>
          <w:rFonts w:asciiTheme="minorHAnsi" w:hAnsiTheme="minorHAnsi" w:cstheme="minorHAnsi"/>
          <w:sz w:val="22"/>
          <w:szCs w:val="22"/>
        </w:rPr>
        <w:t>2.</w:t>
      </w:r>
      <w:r w:rsidR="00E5248F">
        <w:rPr>
          <w:rFonts w:asciiTheme="minorHAnsi" w:hAnsiTheme="minorHAnsi" w:cstheme="minorHAnsi"/>
          <w:sz w:val="22"/>
          <w:szCs w:val="22"/>
        </w:rPr>
        <w:t>81</w:t>
      </w:r>
      <w:r w:rsidR="00016C13" w:rsidRPr="00BD17AD">
        <w:rPr>
          <w:rFonts w:asciiTheme="minorHAnsi" w:hAnsiTheme="minorHAnsi" w:cstheme="minorHAnsi"/>
          <w:sz w:val="22"/>
          <w:szCs w:val="22"/>
        </w:rPr>
        <w:t xml:space="preserve"> per hour</w:t>
      </w:r>
    </w:p>
    <w:p w14:paraId="4AC2B0F6" w14:textId="77777777" w:rsidR="006C1A1B" w:rsidRPr="00BD17AD" w:rsidRDefault="006C1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rFonts w:asciiTheme="minorHAnsi" w:hAnsiTheme="minorHAnsi" w:cstheme="minorHAnsi"/>
          <w:sz w:val="22"/>
          <w:szCs w:val="22"/>
        </w:rPr>
      </w:pPr>
      <w:r w:rsidRPr="00BD17AD">
        <w:rPr>
          <w:rFonts w:asciiTheme="minorHAnsi" w:hAnsiTheme="minorHAnsi" w:cstheme="minorHAnsi"/>
          <w:sz w:val="22"/>
          <w:szCs w:val="22"/>
        </w:rPr>
        <w:tab/>
      </w:r>
    </w:p>
    <w:p w14:paraId="66C7CB92" w14:textId="77777777" w:rsidR="00BD17AD" w:rsidRPr="00BD17AD" w:rsidRDefault="00BD17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rFonts w:asciiTheme="minorHAnsi" w:hAnsiTheme="minorHAnsi" w:cstheme="minorHAnsi"/>
          <w:b/>
          <w:bCs/>
          <w:sz w:val="22"/>
          <w:szCs w:val="22"/>
        </w:rPr>
      </w:pPr>
    </w:p>
    <w:p w14:paraId="2A0BB345" w14:textId="5040FDDF" w:rsidR="006C1A1B" w:rsidRPr="00BD17AD" w:rsidRDefault="006C1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rFonts w:asciiTheme="minorHAnsi" w:hAnsiTheme="minorHAnsi" w:cstheme="minorHAnsi"/>
          <w:sz w:val="22"/>
          <w:szCs w:val="22"/>
        </w:rPr>
      </w:pPr>
      <w:r w:rsidRPr="00BD17AD">
        <w:rPr>
          <w:rFonts w:asciiTheme="minorHAnsi" w:hAnsiTheme="minorHAnsi" w:cstheme="minorHAnsi"/>
          <w:b/>
          <w:bCs/>
          <w:sz w:val="22"/>
          <w:szCs w:val="22"/>
        </w:rPr>
        <w:t>Qualifications</w:t>
      </w:r>
      <w:r w:rsidR="005C1788" w:rsidRPr="00BD17AD">
        <w:rPr>
          <w:rFonts w:asciiTheme="minorHAnsi" w:hAnsiTheme="minorHAnsi" w:cstheme="minorHAnsi"/>
          <w:sz w:val="22"/>
          <w:szCs w:val="22"/>
        </w:rPr>
        <w:tab/>
      </w:r>
      <w:r w:rsidR="005C1788" w:rsidRPr="00BD17AD">
        <w:rPr>
          <w:rFonts w:asciiTheme="minorHAnsi" w:hAnsiTheme="minorHAnsi" w:cstheme="minorHAnsi"/>
          <w:sz w:val="22"/>
          <w:szCs w:val="22"/>
        </w:rPr>
        <w:tab/>
      </w:r>
      <w:r w:rsidR="00BD17AD">
        <w:rPr>
          <w:rFonts w:asciiTheme="minorHAnsi" w:hAnsiTheme="minorHAnsi" w:cstheme="minorHAnsi"/>
          <w:sz w:val="22"/>
          <w:szCs w:val="22"/>
        </w:rPr>
        <w:tab/>
      </w:r>
      <w:r w:rsidR="005C1788" w:rsidRPr="00BD17AD">
        <w:rPr>
          <w:rFonts w:asciiTheme="minorHAnsi" w:hAnsiTheme="minorHAnsi" w:cstheme="minorHAnsi"/>
          <w:sz w:val="22"/>
          <w:szCs w:val="22"/>
        </w:rPr>
        <w:t>QCF</w:t>
      </w:r>
      <w:r w:rsidRPr="00BD17AD">
        <w:rPr>
          <w:rFonts w:asciiTheme="minorHAnsi" w:hAnsiTheme="minorHAnsi" w:cstheme="minorHAnsi"/>
          <w:sz w:val="22"/>
          <w:szCs w:val="22"/>
        </w:rPr>
        <w:t xml:space="preserve"> 2 </w:t>
      </w:r>
      <w:r w:rsidR="006468B6" w:rsidRPr="00BD17AD">
        <w:rPr>
          <w:rFonts w:asciiTheme="minorHAnsi" w:hAnsiTheme="minorHAnsi" w:cstheme="minorHAnsi"/>
          <w:sz w:val="22"/>
          <w:szCs w:val="22"/>
        </w:rPr>
        <w:t xml:space="preserve">(or equivalent) </w:t>
      </w:r>
      <w:r w:rsidRPr="00BD17AD">
        <w:rPr>
          <w:rFonts w:asciiTheme="minorHAnsi" w:hAnsiTheme="minorHAnsi" w:cstheme="minorHAnsi"/>
          <w:sz w:val="22"/>
          <w:szCs w:val="22"/>
        </w:rPr>
        <w:t>or willingness to work toward with Jaffray Care’s Support and guidance</w:t>
      </w:r>
    </w:p>
    <w:p w14:paraId="1DE9391B" w14:textId="77777777" w:rsidR="006C1A1B" w:rsidRPr="00BD17AD" w:rsidRDefault="006C1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rFonts w:asciiTheme="minorHAnsi" w:hAnsiTheme="minorHAnsi" w:cstheme="minorHAnsi"/>
          <w:sz w:val="22"/>
          <w:szCs w:val="22"/>
        </w:rPr>
      </w:pPr>
    </w:p>
    <w:p w14:paraId="1C783232" w14:textId="3E98ACF3" w:rsidR="00BD17AD" w:rsidRDefault="006C1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Theme="minorHAnsi" w:hAnsiTheme="minorHAnsi" w:cstheme="minorHAnsi"/>
          <w:sz w:val="22"/>
          <w:szCs w:val="22"/>
        </w:rPr>
      </w:pPr>
      <w:r w:rsidRPr="00BD17AD">
        <w:rPr>
          <w:rFonts w:asciiTheme="minorHAnsi" w:hAnsiTheme="minorHAnsi" w:cstheme="minorHAnsi"/>
          <w:sz w:val="22"/>
          <w:szCs w:val="22"/>
        </w:rPr>
        <w:tab/>
      </w:r>
    </w:p>
    <w:p w14:paraId="022FBABA" w14:textId="61299872" w:rsidR="001A67F8" w:rsidRDefault="001A6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Theme="minorHAnsi" w:hAnsiTheme="minorHAnsi" w:cstheme="minorHAnsi"/>
          <w:sz w:val="22"/>
          <w:szCs w:val="22"/>
        </w:rPr>
      </w:pPr>
      <w:r>
        <w:rPr>
          <w:rFonts w:asciiTheme="minorHAnsi" w:hAnsiTheme="minorHAnsi" w:cstheme="minorHAnsi"/>
          <w:sz w:val="22"/>
          <w:szCs w:val="22"/>
        </w:rPr>
        <w:tab/>
      </w:r>
      <w:r w:rsidRPr="001A67F8">
        <w:rPr>
          <w:rFonts w:asciiTheme="minorHAnsi" w:hAnsiTheme="minorHAnsi" w:cstheme="minorHAnsi"/>
          <w:b/>
          <w:bCs/>
          <w:sz w:val="22"/>
          <w:szCs w:val="22"/>
        </w:rPr>
        <w:t xml:space="preserve">Hours </w:t>
      </w:r>
      <w:r w:rsidRPr="001A67F8">
        <w:rPr>
          <w:rFonts w:asciiTheme="minorHAnsi" w:hAnsiTheme="minorHAnsi" w:cstheme="minorHAnsi"/>
          <w:b/>
          <w:bCs/>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38 hours per week </w:t>
      </w:r>
    </w:p>
    <w:p w14:paraId="36BCC24E" w14:textId="77777777" w:rsidR="001A67F8" w:rsidRPr="00BD17AD" w:rsidRDefault="001A6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Theme="minorHAnsi" w:hAnsiTheme="minorHAnsi" w:cstheme="minorHAnsi"/>
          <w:sz w:val="22"/>
          <w:szCs w:val="22"/>
        </w:rPr>
      </w:pPr>
    </w:p>
    <w:p w14:paraId="17408EE3" w14:textId="4A2A7B2F" w:rsidR="006C1A1B" w:rsidRPr="00BD17AD" w:rsidRDefault="00BD17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Theme="minorHAnsi" w:hAnsiTheme="minorHAnsi" w:cstheme="minorHAnsi"/>
          <w:sz w:val="22"/>
          <w:szCs w:val="22"/>
        </w:rPr>
      </w:pPr>
      <w:r w:rsidRPr="00BD17AD">
        <w:rPr>
          <w:rFonts w:asciiTheme="minorHAnsi" w:hAnsiTheme="minorHAnsi" w:cstheme="minorHAnsi"/>
          <w:sz w:val="22"/>
          <w:szCs w:val="22"/>
        </w:rPr>
        <w:tab/>
      </w:r>
      <w:r w:rsidR="00506C7F" w:rsidRPr="00BD17AD">
        <w:rPr>
          <w:rFonts w:asciiTheme="minorHAnsi" w:hAnsiTheme="minorHAnsi" w:cstheme="minorHAnsi"/>
          <w:b/>
          <w:bCs/>
          <w:sz w:val="22"/>
          <w:szCs w:val="22"/>
        </w:rPr>
        <w:t>DBS</w:t>
      </w:r>
      <w:r w:rsidR="006C1A1B" w:rsidRPr="00BD17AD">
        <w:rPr>
          <w:rFonts w:asciiTheme="minorHAnsi" w:hAnsiTheme="minorHAnsi" w:cstheme="minorHAnsi"/>
          <w:sz w:val="22"/>
          <w:szCs w:val="22"/>
        </w:rPr>
        <w:tab/>
      </w:r>
      <w:r w:rsidR="006C1A1B" w:rsidRPr="00BD17AD">
        <w:rPr>
          <w:rFonts w:asciiTheme="minorHAnsi" w:hAnsiTheme="minorHAnsi" w:cstheme="minorHAnsi"/>
          <w:sz w:val="22"/>
          <w:szCs w:val="22"/>
        </w:rPr>
        <w:tab/>
      </w:r>
      <w:r w:rsidR="006C1A1B" w:rsidRPr="00BD17AD">
        <w:rPr>
          <w:rFonts w:asciiTheme="minorHAnsi" w:hAnsiTheme="minorHAnsi" w:cstheme="minorHAnsi"/>
          <w:sz w:val="22"/>
          <w:szCs w:val="22"/>
        </w:rPr>
        <w:tab/>
      </w:r>
      <w:r w:rsidR="006C1A1B" w:rsidRPr="00BD17AD">
        <w:rPr>
          <w:rFonts w:asciiTheme="minorHAnsi" w:hAnsiTheme="minorHAnsi" w:cstheme="minorHAnsi"/>
          <w:sz w:val="22"/>
          <w:szCs w:val="22"/>
        </w:rPr>
        <w:tab/>
      </w:r>
      <w:r w:rsidR="00BF552C" w:rsidRPr="00BD17AD">
        <w:rPr>
          <w:rFonts w:asciiTheme="minorHAnsi" w:hAnsiTheme="minorHAnsi" w:cstheme="minorHAnsi"/>
          <w:sz w:val="22"/>
          <w:szCs w:val="22"/>
        </w:rPr>
        <w:t xml:space="preserve">An Enhanced </w:t>
      </w:r>
      <w:r w:rsidR="00BD6FEC" w:rsidRPr="00BD17AD">
        <w:rPr>
          <w:rFonts w:asciiTheme="minorHAnsi" w:hAnsiTheme="minorHAnsi" w:cstheme="minorHAnsi"/>
          <w:sz w:val="22"/>
          <w:szCs w:val="22"/>
        </w:rPr>
        <w:t>DBS</w:t>
      </w:r>
      <w:r w:rsidR="00BF552C" w:rsidRPr="00BD17AD">
        <w:rPr>
          <w:rFonts w:asciiTheme="minorHAnsi" w:hAnsiTheme="minorHAnsi" w:cstheme="minorHAnsi"/>
          <w:sz w:val="22"/>
          <w:szCs w:val="22"/>
        </w:rPr>
        <w:t xml:space="preserve"> check is required, with cost to be met by employee. This will NOT be reimbursed.</w:t>
      </w:r>
    </w:p>
    <w:p w14:paraId="22B65848" w14:textId="77777777" w:rsidR="006C1A1B" w:rsidRPr="00BD17AD" w:rsidRDefault="006C1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48659660" w14:textId="77777777" w:rsidR="006C1A1B" w:rsidRPr="00BD17AD" w:rsidRDefault="006C1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lang w:val="en-US"/>
        </w:rPr>
        <w:sectPr w:rsidR="006C1A1B" w:rsidRPr="00BD17AD" w:rsidSect="00E72A0C">
          <w:type w:val="continuous"/>
          <w:pgSz w:w="12240" w:h="15840"/>
          <w:pgMar w:top="0" w:right="1440" w:bottom="1440" w:left="1440" w:header="1440" w:footer="1440" w:gutter="0"/>
          <w:cols w:space="720"/>
        </w:sectPr>
      </w:pPr>
    </w:p>
    <w:p w14:paraId="43E6B89C" w14:textId="77777777" w:rsidR="00BD17AD" w:rsidRPr="00BD17AD" w:rsidRDefault="00BD17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rFonts w:asciiTheme="minorHAnsi" w:hAnsiTheme="minorHAnsi" w:cstheme="minorHAnsi"/>
          <w:b/>
          <w:bCs/>
          <w:sz w:val="22"/>
          <w:szCs w:val="22"/>
        </w:rPr>
      </w:pPr>
    </w:p>
    <w:p w14:paraId="7C46C101" w14:textId="48892443" w:rsidR="006C1A1B" w:rsidRPr="00BD17AD" w:rsidRDefault="006C1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rFonts w:asciiTheme="minorHAnsi" w:hAnsiTheme="minorHAnsi" w:cstheme="minorHAnsi"/>
          <w:sz w:val="22"/>
          <w:szCs w:val="22"/>
        </w:rPr>
      </w:pPr>
      <w:r w:rsidRPr="00BD17AD">
        <w:rPr>
          <w:rFonts w:asciiTheme="minorHAnsi" w:hAnsiTheme="minorHAnsi" w:cstheme="minorHAnsi"/>
          <w:b/>
          <w:bCs/>
          <w:sz w:val="22"/>
          <w:szCs w:val="22"/>
        </w:rPr>
        <w:t>Driving Licence</w:t>
      </w:r>
      <w:r w:rsidRPr="00BD17AD">
        <w:rPr>
          <w:rFonts w:asciiTheme="minorHAnsi" w:hAnsiTheme="minorHAnsi" w:cstheme="minorHAnsi"/>
          <w:sz w:val="22"/>
          <w:szCs w:val="22"/>
        </w:rPr>
        <w:tab/>
      </w:r>
      <w:r w:rsidRPr="00BD17AD">
        <w:rPr>
          <w:rFonts w:asciiTheme="minorHAnsi" w:hAnsiTheme="minorHAnsi" w:cstheme="minorHAnsi"/>
          <w:sz w:val="22"/>
          <w:szCs w:val="22"/>
        </w:rPr>
        <w:tab/>
      </w:r>
      <w:r w:rsidR="00BD17AD">
        <w:rPr>
          <w:rFonts w:asciiTheme="minorHAnsi" w:hAnsiTheme="minorHAnsi" w:cstheme="minorHAnsi"/>
          <w:sz w:val="22"/>
          <w:szCs w:val="22"/>
        </w:rPr>
        <w:tab/>
      </w:r>
      <w:r w:rsidRPr="00BD17AD">
        <w:rPr>
          <w:rFonts w:asciiTheme="minorHAnsi" w:hAnsiTheme="minorHAnsi" w:cstheme="minorHAnsi"/>
          <w:sz w:val="22"/>
          <w:szCs w:val="22"/>
        </w:rPr>
        <w:t>Preferable but not essential</w:t>
      </w:r>
      <w:r w:rsidRPr="00BD17AD">
        <w:rPr>
          <w:rFonts w:asciiTheme="minorHAnsi" w:hAnsiTheme="minorHAnsi" w:cstheme="minorHAnsi"/>
          <w:sz w:val="22"/>
          <w:szCs w:val="22"/>
        </w:rPr>
        <w:tab/>
      </w:r>
      <w:r w:rsidRPr="00BD17AD">
        <w:rPr>
          <w:rFonts w:asciiTheme="minorHAnsi" w:hAnsiTheme="minorHAnsi" w:cstheme="minorHAnsi"/>
          <w:sz w:val="22"/>
          <w:szCs w:val="22"/>
        </w:rPr>
        <w:tab/>
      </w:r>
      <w:r w:rsidRPr="00BD17AD">
        <w:rPr>
          <w:rFonts w:asciiTheme="minorHAnsi" w:hAnsiTheme="minorHAnsi" w:cstheme="minorHAnsi"/>
          <w:sz w:val="22"/>
          <w:szCs w:val="22"/>
        </w:rPr>
        <w:tab/>
      </w:r>
    </w:p>
    <w:p w14:paraId="4167454A" w14:textId="77777777" w:rsidR="006C1A1B" w:rsidRPr="00BD17AD" w:rsidRDefault="006C1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44CA49F0" w14:textId="77777777" w:rsidR="00BD17AD" w:rsidRPr="00BD17AD" w:rsidRDefault="00BD17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ight="-196" w:hanging="2880"/>
        <w:rPr>
          <w:rFonts w:asciiTheme="minorHAnsi" w:hAnsiTheme="minorHAnsi" w:cstheme="minorHAnsi"/>
          <w:b/>
          <w:bCs/>
          <w:sz w:val="22"/>
          <w:szCs w:val="22"/>
        </w:rPr>
      </w:pPr>
    </w:p>
    <w:p w14:paraId="28E0B3CA" w14:textId="29C159E8" w:rsidR="000B4BBD" w:rsidRDefault="006C1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ight="-196" w:hanging="2880"/>
        <w:rPr>
          <w:rFonts w:asciiTheme="minorHAnsi" w:hAnsiTheme="minorHAnsi" w:cstheme="minorHAnsi"/>
          <w:sz w:val="22"/>
          <w:szCs w:val="22"/>
        </w:rPr>
      </w:pPr>
      <w:r w:rsidRPr="00BD17AD">
        <w:rPr>
          <w:rFonts w:asciiTheme="minorHAnsi" w:hAnsiTheme="minorHAnsi" w:cstheme="minorHAnsi"/>
          <w:b/>
          <w:bCs/>
          <w:sz w:val="22"/>
          <w:szCs w:val="22"/>
        </w:rPr>
        <w:t>Working Location</w:t>
      </w:r>
      <w:r w:rsidRPr="00BD17AD">
        <w:rPr>
          <w:rFonts w:asciiTheme="minorHAnsi" w:hAnsiTheme="minorHAnsi" w:cstheme="minorHAnsi"/>
          <w:sz w:val="22"/>
          <w:szCs w:val="22"/>
        </w:rPr>
        <w:tab/>
      </w:r>
      <w:r w:rsidRPr="00BD17AD">
        <w:rPr>
          <w:rFonts w:asciiTheme="minorHAnsi" w:hAnsiTheme="minorHAnsi" w:cstheme="minorHAnsi"/>
          <w:sz w:val="22"/>
          <w:szCs w:val="22"/>
        </w:rPr>
        <w:tab/>
      </w:r>
      <w:r w:rsidR="000B4BBD" w:rsidRPr="00BD17AD">
        <w:rPr>
          <w:rFonts w:asciiTheme="minorHAnsi" w:hAnsiTheme="minorHAnsi" w:cstheme="minorHAnsi"/>
          <w:sz w:val="22"/>
          <w:szCs w:val="22"/>
        </w:rPr>
        <w:t>All Areas of Jaffray Care</w:t>
      </w:r>
    </w:p>
    <w:p w14:paraId="31DA0086" w14:textId="50034D82" w:rsidR="006C1A1B" w:rsidRPr="00BD17AD" w:rsidRDefault="000B4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ight="-196" w:hanging="288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DB7272" w:rsidRPr="00BD17AD">
        <w:rPr>
          <w:rFonts w:asciiTheme="minorHAnsi" w:hAnsiTheme="minorHAnsi" w:cstheme="minorHAnsi"/>
          <w:sz w:val="22"/>
          <w:szCs w:val="22"/>
        </w:rPr>
        <w:t xml:space="preserve">Lime Court - </w:t>
      </w:r>
      <w:r w:rsidR="006C1A1B" w:rsidRPr="00BD17AD">
        <w:rPr>
          <w:rFonts w:asciiTheme="minorHAnsi" w:hAnsiTheme="minorHAnsi" w:cstheme="minorHAnsi"/>
          <w:sz w:val="22"/>
          <w:szCs w:val="22"/>
        </w:rPr>
        <w:t>19-31 Jaffray Crescent</w:t>
      </w:r>
    </w:p>
    <w:p w14:paraId="1352E9F3" w14:textId="6ED208DC" w:rsidR="006C1A1B" w:rsidRPr="00BD17AD" w:rsidRDefault="006C1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96" w:firstLine="3600"/>
        <w:rPr>
          <w:rFonts w:asciiTheme="minorHAnsi" w:hAnsiTheme="minorHAnsi" w:cstheme="minorHAnsi"/>
          <w:sz w:val="22"/>
          <w:szCs w:val="22"/>
        </w:rPr>
      </w:pPr>
      <w:r w:rsidRPr="00BD17AD">
        <w:rPr>
          <w:rFonts w:asciiTheme="minorHAnsi" w:hAnsiTheme="minorHAnsi" w:cstheme="minorHAnsi"/>
          <w:sz w:val="22"/>
          <w:szCs w:val="22"/>
        </w:rPr>
        <w:t>Rivendell</w:t>
      </w:r>
      <w:r w:rsidR="001250BD" w:rsidRPr="00BD17AD">
        <w:rPr>
          <w:rFonts w:asciiTheme="minorHAnsi" w:hAnsiTheme="minorHAnsi" w:cstheme="minorHAnsi"/>
          <w:sz w:val="22"/>
          <w:szCs w:val="22"/>
        </w:rPr>
        <w:t>/Lorien</w:t>
      </w:r>
      <w:r w:rsidR="00BD17AD">
        <w:rPr>
          <w:rFonts w:asciiTheme="minorHAnsi" w:hAnsiTheme="minorHAnsi" w:cstheme="minorHAnsi"/>
          <w:sz w:val="22"/>
          <w:szCs w:val="22"/>
        </w:rPr>
        <w:t>/ Activity Hub</w:t>
      </w:r>
      <w:r w:rsidRPr="00BD17AD">
        <w:rPr>
          <w:rFonts w:asciiTheme="minorHAnsi" w:hAnsiTheme="minorHAnsi" w:cstheme="minorHAnsi"/>
          <w:sz w:val="22"/>
          <w:szCs w:val="22"/>
        </w:rPr>
        <w:t xml:space="preserve"> </w:t>
      </w:r>
      <w:r w:rsidR="001250BD" w:rsidRPr="00BD17AD">
        <w:rPr>
          <w:rFonts w:asciiTheme="minorHAnsi" w:hAnsiTheme="minorHAnsi" w:cstheme="minorHAnsi"/>
          <w:sz w:val="22"/>
          <w:szCs w:val="22"/>
        </w:rPr>
        <w:t>–</w:t>
      </w:r>
      <w:r w:rsidRPr="00BD17AD">
        <w:rPr>
          <w:rFonts w:asciiTheme="minorHAnsi" w:hAnsiTheme="minorHAnsi" w:cstheme="minorHAnsi"/>
          <w:sz w:val="22"/>
          <w:szCs w:val="22"/>
        </w:rPr>
        <w:t xml:space="preserve"> </w:t>
      </w:r>
      <w:r w:rsidR="001250BD" w:rsidRPr="00BD17AD">
        <w:rPr>
          <w:rFonts w:asciiTheme="minorHAnsi" w:hAnsiTheme="minorHAnsi" w:cstheme="minorHAnsi"/>
          <w:sz w:val="22"/>
          <w:szCs w:val="22"/>
        </w:rPr>
        <w:t>Marsh Lane, Erdington</w:t>
      </w:r>
    </w:p>
    <w:p w14:paraId="6EE5DDE0" w14:textId="77777777" w:rsidR="006C1A1B" w:rsidRPr="00BD17AD" w:rsidRDefault="006C1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96" w:firstLine="3600"/>
        <w:rPr>
          <w:rFonts w:asciiTheme="minorHAnsi" w:hAnsiTheme="minorHAnsi" w:cstheme="minorHAnsi"/>
          <w:sz w:val="22"/>
          <w:szCs w:val="22"/>
          <w:lang w:val="en-US"/>
        </w:rPr>
        <w:sectPr w:rsidR="006C1A1B" w:rsidRPr="00BD17AD" w:rsidSect="00E72A0C">
          <w:type w:val="continuous"/>
          <w:pgSz w:w="12240" w:h="15840"/>
          <w:pgMar w:top="1440" w:right="1190" w:bottom="1440" w:left="1440" w:header="1440" w:footer="1440" w:gutter="0"/>
          <w:cols w:space="720"/>
        </w:sectPr>
      </w:pPr>
    </w:p>
    <w:p w14:paraId="037DC8F9" w14:textId="77777777" w:rsidR="006C1A1B" w:rsidRPr="00BD17AD" w:rsidRDefault="006C1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96" w:firstLine="3600"/>
        <w:rPr>
          <w:rFonts w:asciiTheme="minorHAnsi" w:hAnsiTheme="minorHAnsi" w:cstheme="minorHAnsi"/>
          <w:sz w:val="22"/>
          <w:szCs w:val="22"/>
        </w:rPr>
      </w:pPr>
      <w:r w:rsidRPr="00BD17AD">
        <w:rPr>
          <w:rFonts w:asciiTheme="minorHAnsi" w:hAnsiTheme="minorHAnsi" w:cstheme="minorHAnsi"/>
          <w:sz w:val="22"/>
          <w:szCs w:val="22"/>
        </w:rPr>
        <w:t xml:space="preserve">Tudor Gardens - </w:t>
      </w:r>
      <w:proofErr w:type="spellStart"/>
      <w:r w:rsidRPr="00BD17AD">
        <w:rPr>
          <w:rFonts w:asciiTheme="minorHAnsi" w:hAnsiTheme="minorHAnsi" w:cstheme="minorHAnsi"/>
          <w:sz w:val="22"/>
          <w:szCs w:val="22"/>
        </w:rPr>
        <w:t>Fentham</w:t>
      </w:r>
      <w:proofErr w:type="spellEnd"/>
      <w:r w:rsidRPr="00BD17AD">
        <w:rPr>
          <w:rFonts w:asciiTheme="minorHAnsi" w:hAnsiTheme="minorHAnsi" w:cstheme="minorHAnsi"/>
          <w:sz w:val="22"/>
          <w:szCs w:val="22"/>
        </w:rPr>
        <w:t xml:space="preserve"> Road, Erdington</w:t>
      </w:r>
    </w:p>
    <w:p w14:paraId="0B93AFD5" w14:textId="77777777" w:rsidR="006C1A1B" w:rsidRPr="00BD17AD" w:rsidRDefault="006C1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96" w:firstLine="3600"/>
        <w:rPr>
          <w:rFonts w:asciiTheme="minorHAnsi" w:hAnsiTheme="minorHAnsi" w:cstheme="minorHAnsi"/>
          <w:sz w:val="22"/>
          <w:szCs w:val="22"/>
          <w:lang w:val="en-US"/>
        </w:rPr>
        <w:sectPr w:rsidR="006C1A1B" w:rsidRPr="00BD17AD" w:rsidSect="00E72A0C">
          <w:type w:val="continuous"/>
          <w:pgSz w:w="12240" w:h="15840"/>
          <w:pgMar w:top="1440" w:right="1246" w:bottom="1440" w:left="1440" w:header="1440" w:footer="1440" w:gutter="0"/>
          <w:cols w:space="720"/>
        </w:sectPr>
      </w:pPr>
    </w:p>
    <w:p w14:paraId="4B5480D7" w14:textId="601FB785" w:rsidR="0079152C" w:rsidRPr="00BD17AD" w:rsidRDefault="006C1A1B" w:rsidP="000B4B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96" w:firstLine="3600"/>
        <w:rPr>
          <w:rFonts w:asciiTheme="minorHAnsi" w:hAnsiTheme="minorHAnsi" w:cstheme="minorHAnsi"/>
          <w:sz w:val="22"/>
          <w:szCs w:val="22"/>
        </w:rPr>
      </w:pPr>
      <w:r w:rsidRPr="00BD17AD">
        <w:rPr>
          <w:rFonts w:asciiTheme="minorHAnsi" w:hAnsiTheme="minorHAnsi" w:cstheme="minorHAnsi"/>
          <w:sz w:val="22"/>
          <w:szCs w:val="22"/>
        </w:rPr>
        <w:t>Parkfield Crescent, Wolverhampton</w:t>
      </w:r>
      <w:r w:rsidR="00BD17AD" w:rsidRPr="00BD17AD">
        <w:rPr>
          <w:rFonts w:asciiTheme="minorHAnsi" w:hAnsiTheme="minorHAnsi" w:cstheme="minorHAnsi"/>
          <w:sz w:val="22"/>
          <w:szCs w:val="22"/>
        </w:rPr>
        <w:t xml:space="preserve"> </w:t>
      </w:r>
    </w:p>
    <w:p w14:paraId="03DF99D1" w14:textId="09CD777C" w:rsidR="001250BD" w:rsidRDefault="001250BD" w:rsidP="00791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96"/>
        <w:rPr>
          <w:rFonts w:asciiTheme="minorHAnsi" w:hAnsiTheme="minorHAnsi" w:cstheme="minorHAnsi"/>
          <w:sz w:val="22"/>
          <w:szCs w:val="22"/>
        </w:rPr>
      </w:pPr>
    </w:p>
    <w:p w14:paraId="2A6D920F" w14:textId="77777777" w:rsidR="00BD17AD" w:rsidRPr="00BD17AD" w:rsidRDefault="00BD17AD" w:rsidP="00791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96"/>
        <w:rPr>
          <w:rFonts w:asciiTheme="minorHAnsi" w:hAnsiTheme="minorHAnsi" w:cstheme="minorHAnsi"/>
          <w:sz w:val="22"/>
          <w:szCs w:val="22"/>
        </w:rPr>
      </w:pPr>
    </w:p>
    <w:p w14:paraId="096C8F3D" w14:textId="3719E10B" w:rsidR="008C44E1" w:rsidRPr="00BC36B7" w:rsidRDefault="00BD17AD" w:rsidP="008C44E1">
      <w:pPr>
        <w:tabs>
          <w:tab w:val="left" w:pos="720"/>
          <w:tab w:val="left" w:pos="1440"/>
          <w:tab w:val="left" w:pos="2160"/>
          <w:tab w:val="left" w:pos="2880"/>
          <w:tab w:val="left" w:pos="3600"/>
          <w:tab w:val="left" w:pos="4320"/>
        </w:tabs>
        <w:ind w:left="4320" w:hanging="4320"/>
        <w:jc w:val="both"/>
        <w:rPr>
          <w:rFonts w:asciiTheme="minorHAnsi" w:eastAsiaTheme="minorEastAsia" w:hAnsiTheme="minorHAnsi" w:cstheme="minorHAnsi"/>
          <w:bCs/>
          <w:sz w:val="22"/>
          <w:szCs w:val="22"/>
          <w:lang w:val="en-US"/>
        </w:rPr>
      </w:pPr>
      <w:r w:rsidRPr="00BD17AD">
        <w:rPr>
          <w:rFonts w:asciiTheme="minorHAnsi" w:hAnsiTheme="minorHAnsi" w:cstheme="minorHAnsi"/>
          <w:b/>
          <w:sz w:val="22"/>
          <w:szCs w:val="22"/>
        </w:rPr>
        <w:tab/>
      </w:r>
      <w:r w:rsidR="0079152C" w:rsidRPr="00BD17AD">
        <w:rPr>
          <w:rFonts w:asciiTheme="minorHAnsi" w:hAnsiTheme="minorHAnsi" w:cstheme="minorHAnsi"/>
          <w:b/>
          <w:sz w:val="22"/>
          <w:szCs w:val="22"/>
        </w:rPr>
        <w:t>Benefits</w:t>
      </w:r>
      <w:r w:rsidR="0079152C" w:rsidRPr="00BD17AD">
        <w:rPr>
          <w:rFonts w:asciiTheme="minorHAnsi" w:hAnsiTheme="minorHAnsi" w:cstheme="minorHAnsi"/>
          <w:b/>
          <w:sz w:val="22"/>
          <w:szCs w:val="22"/>
        </w:rPr>
        <w:tab/>
      </w:r>
      <w:r w:rsidRPr="00BD17AD">
        <w:rPr>
          <w:rFonts w:asciiTheme="minorHAnsi" w:hAnsiTheme="minorHAnsi" w:cstheme="minorHAnsi"/>
          <w:b/>
          <w:sz w:val="22"/>
          <w:szCs w:val="22"/>
        </w:rPr>
        <w:tab/>
      </w:r>
      <w:r w:rsidRPr="00BD17AD">
        <w:rPr>
          <w:rFonts w:asciiTheme="minorHAnsi" w:hAnsiTheme="minorHAnsi" w:cstheme="minorHAnsi"/>
          <w:b/>
          <w:sz w:val="22"/>
          <w:szCs w:val="22"/>
        </w:rPr>
        <w:tab/>
      </w:r>
      <w:r w:rsidR="008C44E1" w:rsidRPr="00BC36B7">
        <w:rPr>
          <w:rFonts w:asciiTheme="minorHAnsi" w:eastAsiaTheme="minorEastAsia" w:hAnsiTheme="minorHAnsi" w:cstheme="minorHAnsi"/>
          <w:bCs/>
          <w:sz w:val="22"/>
          <w:szCs w:val="22"/>
          <w:lang w:val="en-US"/>
        </w:rPr>
        <w:t>Life Assurance Scheme (after qualifying period)</w:t>
      </w:r>
    </w:p>
    <w:p w14:paraId="24BFC073" w14:textId="715784AA" w:rsidR="008C44E1" w:rsidRPr="00BC36B7" w:rsidRDefault="008C44E1" w:rsidP="008C44E1">
      <w:pPr>
        <w:widowControl w:val="0"/>
        <w:tabs>
          <w:tab w:val="left" w:pos="720"/>
          <w:tab w:val="left" w:pos="1440"/>
          <w:tab w:val="left" w:pos="2160"/>
          <w:tab w:val="left" w:pos="2880"/>
          <w:tab w:val="left" w:pos="3600"/>
          <w:tab w:val="left" w:pos="4320"/>
        </w:tabs>
        <w:autoSpaceDE w:val="0"/>
        <w:autoSpaceDN w:val="0"/>
        <w:adjustRightInd w:val="0"/>
        <w:ind w:left="4320" w:hanging="4320"/>
        <w:jc w:val="both"/>
        <w:rPr>
          <w:rFonts w:asciiTheme="minorHAnsi" w:eastAsiaTheme="minorEastAsia" w:hAnsiTheme="minorHAnsi" w:cstheme="minorHAnsi"/>
          <w:bCs/>
          <w:sz w:val="22"/>
          <w:szCs w:val="22"/>
          <w:lang w:val="en-US"/>
        </w:rPr>
      </w:pPr>
      <w:r w:rsidRPr="00BC36B7">
        <w:rPr>
          <w:rFonts w:asciiTheme="minorHAnsi" w:eastAsiaTheme="minorEastAsia" w:hAnsiTheme="minorHAnsi" w:cstheme="minorHAnsi"/>
          <w:bCs/>
          <w:sz w:val="22"/>
          <w:szCs w:val="22"/>
          <w:lang w:val="en-US"/>
        </w:rPr>
        <w:tab/>
      </w:r>
      <w:r w:rsidRPr="00BC36B7">
        <w:rPr>
          <w:rFonts w:asciiTheme="minorHAnsi" w:eastAsiaTheme="minorEastAsia" w:hAnsiTheme="minorHAnsi" w:cstheme="minorHAnsi"/>
          <w:bCs/>
          <w:sz w:val="22"/>
          <w:szCs w:val="22"/>
          <w:lang w:val="en-US"/>
        </w:rPr>
        <w:tab/>
      </w:r>
      <w:r w:rsidRPr="00BC36B7">
        <w:rPr>
          <w:rFonts w:asciiTheme="minorHAnsi" w:eastAsiaTheme="minorEastAsia" w:hAnsiTheme="minorHAnsi" w:cstheme="minorHAnsi"/>
          <w:bCs/>
          <w:sz w:val="22"/>
          <w:szCs w:val="22"/>
          <w:lang w:val="en-US"/>
        </w:rPr>
        <w:tab/>
      </w:r>
      <w:r w:rsidRPr="00BC36B7">
        <w:rPr>
          <w:rFonts w:asciiTheme="minorHAnsi" w:eastAsiaTheme="minorEastAsia" w:hAnsiTheme="minorHAnsi" w:cstheme="minorHAnsi"/>
          <w:bCs/>
          <w:sz w:val="22"/>
          <w:szCs w:val="22"/>
          <w:lang w:val="en-US"/>
        </w:rPr>
        <w:tab/>
        <w:t xml:space="preserve">       </w:t>
      </w:r>
      <w:r>
        <w:rPr>
          <w:rFonts w:asciiTheme="minorHAnsi" w:eastAsiaTheme="minorEastAsia" w:hAnsiTheme="minorHAnsi" w:cstheme="minorHAnsi"/>
          <w:bCs/>
          <w:sz w:val="22"/>
          <w:szCs w:val="22"/>
          <w:lang w:val="en-US"/>
        </w:rPr>
        <w:t xml:space="preserve">       </w:t>
      </w:r>
      <w:r w:rsidRPr="00BC36B7">
        <w:rPr>
          <w:rFonts w:asciiTheme="minorHAnsi" w:eastAsiaTheme="minorEastAsia" w:hAnsiTheme="minorHAnsi" w:cstheme="minorHAnsi"/>
          <w:bCs/>
          <w:sz w:val="22"/>
          <w:szCs w:val="22"/>
          <w:lang w:val="en-US"/>
        </w:rPr>
        <w:t>Contributory Pension Scheme</w:t>
      </w:r>
    </w:p>
    <w:p w14:paraId="6B46B279" w14:textId="43385488" w:rsidR="008C44E1" w:rsidRPr="00BC36B7" w:rsidRDefault="008C44E1" w:rsidP="008C44E1">
      <w:pPr>
        <w:widowControl w:val="0"/>
        <w:tabs>
          <w:tab w:val="left" w:pos="720"/>
          <w:tab w:val="left" w:pos="1440"/>
          <w:tab w:val="left" w:pos="2160"/>
          <w:tab w:val="left" w:pos="2880"/>
          <w:tab w:val="left" w:pos="3600"/>
          <w:tab w:val="left" w:pos="4320"/>
        </w:tabs>
        <w:autoSpaceDE w:val="0"/>
        <w:autoSpaceDN w:val="0"/>
        <w:adjustRightInd w:val="0"/>
        <w:ind w:left="4320" w:hanging="4320"/>
        <w:jc w:val="both"/>
        <w:rPr>
          <w:rFonts w:asciiTheme="minorHAnsi" w:eastAsiaTheme="minorEastAsia" w:hAnsiTheme="minorHAnsi" w:cstheme="minorHAnsi"/>
          <w:bCs/>
          <w:sz w:val="22"/>
          <w:szCs w:val="22"/>
          <w:lang w:val="en-US"/>
        </w:rPr>
      </w:pPr>
      <w:r w:rsidRPr="00BC36B7">
        <w:rPr>
          <w:rFonts w:asciiTheme="minorHAnsi" w:eastAsiaTheme="minorEastAsia" w:hAnsiTheme="minorHAnsi" w:cstheme="minorHAnsi"/>
          <w:bCs/>
          <w:sz w:val="22"/>
          <w:szCs w:val="22"/>
          <w:lang w:val="en-US"/>
        </w:rPr>
        <w:t xml:space="preserve">                                  </w:t>
      </w:r>
      <w:r w:rsidRPr="00BC36B7">
        <w:rPr>
          <w:rFonts w:asciiTheme="minorHAnsi" w:eastAsiaTheme="minorEastAsia" w:hAnsiTheme="minorHAnsi" w:cstheme="minorHAnsi"/>
          <w:bCs/>
          <w:sz w:val="22"/>
          <w:szCs w:val="22"/>
          <w:lang w:val="en-US"/>
        </w:rPr>
        <w:tab/>
      </w:r>
      <w:r w:rsidRPr="00BC36B7">
        <w:rPr>
          <w:rFonts w:asciiTheme="minorHAnsi" w:eastAsiaTheme="minorEastAsia" w:hAnsiTheme="minorHAnsi" w:cstheme="minorHAnsi"/>
          <w:bCs/>
          <w:sz w:val="22"/>
          <w:szCs w:val="22"/>
          <w:lang w:val="en-US"/>
        </w:rPr>
        <w:tab/>
        <w:t xml:space="preserve">       </w:t>
      </w:r>
      <w:r>
        <w:rPr>
          <w:rFonts w:asciiTheme="minorHAnsi" w:eastAsiaTheme="minorEastAsia" w:hAnsiTheme="minorHAnsi" w:cstheme="minorHAnsi"/>
          <w:bCs/>
          <w:sz w:val="22"/>
          <w:szCs w:val="22"/>
          <w:lang w:val="en-US"/>
        </w:rPr>
        <w:t xml:space="preserve">       </w:t>
      </w:r>
      <w:r w:rsidRPr="00BC36B7">
        <w:rPr>
          <w:rFonts w:asciiTheme="minorHAnsi" w:eastAsiaTheme="minorEastAsia" w:hAnsiTheme="minorHAnsi" w:cstheme="minorHAnsi"/>
          <w:bCs/>
          <w:sz w:val="22"/>
          <w:szCs w:val="22"/>
          <w:lang w:val="en-US"/>
        </w:rPr>
        <w:t xml:space="preserve">Staff Meals (non-contractual) </w:t>
      </w:r>
    </w:p>
    <w:p w14:paraId="1239BCBA" w14:textId="4CB7C8AE" w:rsidR="008C44E1" w:rsidRPr="00BC36B7" w:rsidRDefault="008C44E1" w:rsidP="008C44E1">
      <w:pPr>
        <w:widowControl w:val="0"/>
        <w:tabs>
          <w:tab w:val="left" w:pos="720"/>
          <w:tab w:val="left" w:pos="1440"/>
          <w:tab w:val="left" w:pos="2160"/>
          <w:tab w:val="left" w:pos="2880"/>
          <w:tab w:val="left" w:pos="3600"/>
          <w:tab w:val="left" w:pos="4320"/>
        </w:tabs>
        <w:autoSpaceDE w:val="0"/>
        <w:autoSpaceDN w:val="0"/>
        <w:adjustRightInd w:val="0"/>
        <w:ind w:left="4320" w:hanging="4320"/>
        <w:jc w:val="both"/>
        <w:rPr>
          <w:rFonts w:asciiTheme="minorHAnsi" w:eastAsiaTheme="minorEastAsia" w:hAnsiTheme="minorHAnsi" w:cstheme="minorHAnsi"/>
          <w:bCs/>
          <w:sz w:val="22"/>
          <w:szCs w:val="22"/>
          <w:lang w:val="en-US"/>
        </w:rPr>
      </w:pPr>
      <w:r w:rsidRPr="00BC36B7">
        <w:rPr>
          <w:rFonts w:asciiTheme="minorHAnsi" w:eastAsiaTheme="minorEastAsia" w:hAnsiTheme="minorHAnsi" w:cstheme="minorHAnsi"/>
          <w:bCs/>
          <w:sz w:val="22"/>
          <w:szCs w:val="22"/>
          <w:lang w:val="en-US"/>
        </w:rPr>
        <w:t xml:space="preserve">                                  </w:t>
      </w:r>
      <w:r w:rsidRPr="00BC36B7">
        <w:rPr>
          <w:rFonts w:asciiTheme="minorHAnsi" w:eastAsiaTheme="minorEastAsia" w:hAnsiTheme="minorHAnsi" w:cstheme="minorHAnsi"/>
          <w:bCs/>
          <w:sz w:val="22"/>
          <w:szCs w:val="22"/>
          <w:lang w:val="en-US"/>
        </w:rPr>
        <w:tab/>
      </w:r>
      <w:r w:rsidRPr="00BC36B7">
        <w:rPr>
          <w:rFonts w:asciiTheme="minorHAnsi" w:eastAsiaTheme="minorEastAsia" w:hAnsiTheme="minorHAnsi" w:cstheme="minorHAnsi"/>
          <w:bCs/>
          <w:sz w:val="22"/>
          <w:szCs w:val="22"/>
          <w:lang w:val="en-US"/>
        </w:rPr>
        <w:tab/>
        <w:t xml:space="preserve">       </w:t>
      </w:r>
      <w:r>
        <w:rPr>
          <w:rFonts w:asciiTheme="minorHAnsi" w:eastAsiaTheme="minorEastAsia" w:hAnsiTheme="minorHAnsi" w:cstheme="minorHAnsi"/>
          <w:bCs/>
          <w:sz w:val="22"/>
          <w:szCs w:val="22"/>
          <w:lang w:val="en-US"/>
        </w:rPr>
        <w:t xml:space="preserve">       </w:t>
      </w:r>
      <w:r w:rsidRPr="00BC36B7">
        <w:rPr>
          <w:rFonts w:asciiTheme="minorHAnsi" w:eastAsiaTheme="minorEastAsia" w:hAnsiTheme="minorHAnsi" w:cstheme="minorHAnsi"/>
          <w:bCs/>
          <w:sz w:val="22"/>
          <w:szCs w:val="22"/>
          <w:lang w:val="en-US"/>
        </w:rPr>
        <w:t>Paid Training</w:t>
      </w:r>
    </w:p>
    <w:p w14:paraId="4C09ED48" w14:textId="586754E3" w:rsidR="008C44E1" w:rsidRPr="00BC36B7" w:rsidRDefault="008C44E1" w:rsidP="008C44E1">
      <w:pPr>
        <w:widowControl w:val="0"/>
        <w:tabs>
          <w:tab w:val="left" w:pos="720"/>
          <w:tab w:val="left" w:pos="1440"/>
          <w:tab w:val="left" w:pos="2160"/>
          <w:tab w:val="left" w:pos="2880"/>
          <w:tab w:val="left" w:pos="3600"/>
          <w:tab w:val="left" w:pos="4320"/>
        </w:tabs>
        <w:autoSpaceDE w:val="0"/>
        <w:autoSpaceDN w:val="0"/>
        <w:adjustRightInd w:val="0"/>
        <w:ind w:left="4320" w:hanging="4320"/>
        <w:jc w:val="both"/>
        <w:rPr>
          <w:rFonts w:asciiTheme="minorHAnsi" w:eastAsiaTheme="minorEastAsia" w:hAnsiTheme="minorHAnsi" w:cstheme="minorHAnsi"/>
          <w:bCs/>
          <w:sz w:val="22"/>
          <w:szCs w:val="22"/>
          <w:lang w:val="en-US"/>
        </w:rPr>
      </w:pPr>
      <w:r w:rsidRPr="00BC36B7">
        <w:rPr>
          <w:rFonts w:asciiTheme="minorHAnsi" w:eastAsiaTheme="minorEastAsia" w:hAnsiTheme="minorHAnsi" w:cstheme="minorHAnsi"/>
          <w:bCs/>
          <w:sz w:val="22"/>
          <w:szCs w:val="22"/>
          <w:lang w:val="en-US"/>
        </w:rPr>
        <w:t xml:space="preserve">                                  </w:t>
      </w:r>
      <w:r w:rsidRPr="00BC36B7">
        <w:rPr>
          <w:rFonts w:asciiTheme="minorHAnsi" w:eastAsiaTheme="minorEastAsia" w:hAnsiTheme="minorHAnsi" w:cstheme="minorHAnsi"/>
          <w:bCs/>
          <w:sz w:val="22"/>
          <w:szCs w:val="22"/>
          <w:lang w:val="en-US"/>
        </w:rPr>
        <w:tab/>
      </w:r>
      <w:r w:rsidRPr="00BC36B7">
        <w:rPr>
          <w:rFonts w:asciiTheme="minorHAnsi" w:eastAsiaTheme="minorEastAsia" w:hAnsiTheme="minorHAnsi" w:cstheme="minorHAnsi"/>
          <w:bCs/>
          <w:sz w:val="22"/>
          <w:szCs w:val="22"/>
          <w:lang w:val="en-US"/>
        </w:rPr>
        <w:tab/>
        <w:t xml:space="preserve">       </w:t>
      </w:r>
      <w:r>
        <w:rPr>
          <w:rFonts w:asciiTheme="minorHAnsi" w:eastAsiaTheme="minorEastAsia" w:hAnsiTheme="minorHAnsi" w:cstheme="minorHAnsi"/>
          <w:bCs/>
          <w:sz w:val="22"/>
          <w:szCs w:val="22"/>
          <w:lang w:val="en-US"/>
        </w:rPr>
        <w:t xml:space="preserve">       </w:t>
      </w:r>
      <w:r w:rsidRPr="00BC36B7">
        <w:rPr>
          <w:rFonts w:asciiTheme="minorHAnsi" w:eastAsiaTheme="minorEastAsia" w:hAnsiTheme="minorHAnsi" w:cstheme="minorHAnsi"/>
          <w:bCs/>
          <w:sz w:val="22"/>
          <w:szCs w:val="22"/>
          <w:lang w:val="en-US"/>
        </w:rPr>
        <w:t xml:space="preserve">Dental and Optical Payments (non-contractual) </w:t>
      </w:r>
    </w:p>
    <w:p w14:paraId="33E0C876" w14:textId="1E978E88" w:rsidR="008C44E1" w:rsidRPr="00BC36B7" w:rsidRDefault="008C44E1" w:rsidP="008C44E1">
      <w:pPr>
        <w:widowControl w:val="0"/>
        <w:tabs>
          <w:tab w:val="left" w:pos="720"/>
          <w:tab w:val="left" w:pos="1440"/>
          <w:tab w:val="left" w:pos="2160"/>
          <w:tab w:val="left" w:pos="2880"/>
          <w:tab w:val="left" w:pos="3600"/>
          <w:tab w:val="left" w:pos="4320"/>
        </w:tabs>
        <w:autoSpaceDE w:val="0"/>
        <w:autoSpaceDN w:val="0"/>
        <w:adjustRightInd w:val="0"/>
        <w:ind w:left="4320" w:hanging="4320"/>
        <w:jc w:val="both"/>
        <w:rPr>
          <w:rFonts w:asciiTheme="minorHAnsi" w:eastAsiaTheme="minorEastAsia" w:hAnsiTheme="minorHAnsi" w:cstheme="minorHAnsi"/>
          <w:bCs/>
          <w:sz w:val="22"/>
          <w:szCs w:val="22"/>
          <w:lang w:val="en-US"/>
        </w:rPr>
      </w:pPr>
      <w:r w:rsidRPr="00BC36B7">
        <w:rPr>
          <w:rFonts w:asciiTheme="minorHAnsi" w:eastAsiaTheme="minorEastAsia" w:hAnsiTheme="minorHAnsi" w:cstheme="minorHAnsi"/>
          <w:bCs/>
          <w:sz w:val="22"/>
          <w:szCs w:val="22"/>
          <w:lang w:val="en-US"/>
        </w:rPr>
        <w:t xml:space="preserve">                                  </w:t>
      </w:r>
      <w:r w:rsidRPr="00BC36B7">
        <w:rPr>
          <w:rFonts w:asciiTheme="minorHAnsi" w:eastAsiaTheme="minorEastAsia" w:hAnsiTheme="minorHAnsi" w:cstheme="minorHAnsi"/>
          <w:bCs/>
          <w:sz w:val="22"/>
          <w:szCs w:val="22"/>
          <w:lang w:val="en-US"/>
        </w:rPr>
        <w:tab/>
      </w:r>
      <w:r w:rsidRPr="00BC36B7">
        <w:rPr>
          <w:rFonts w:asciiTheme="minorHAnsi" w:eastAsiaTheme="minorEastAsia" w:hAnsiTheme="minorHAnsi" w:cstheme="minorHAnsi"/>
          <w:bCs/>
          <w:sz w:val="22"/>
          <w:szCs w:val="22"/>
          <w:lang w:val="en-US"/>
        </w:rPr>
        <w:tab/>
        <w:t xml:space="preserve">       </w:t>
      </w:r>
      <w:r>
        <w:rPr>
          <w:rFonts w:asciiTheme="minorHAnsi" w:eastAsiaTheme="minorEastAsia" w:hAnsiTheme="minorHAnsi" w:cstheme="minorHAnsi"/>
          <w:bCs/>
          <w:sz w:val="22"/>
          <w:szCs w:val="22"/>
          <w:lang w:val="en-US"/>
        </w:rPr>
        <w:t xml:space="preserve">       </w:t>
      </w:r>
      <w:r w:rsidRPr="00BC36B7">
        <w:rPr>
          <w:rFonts w:asciiTheme="minorHAnsi" w:eastAsiaTheme="minorEastAsia" w:hAnsiTheme="minorHAnsi" w:cstheme="minorHAnsi"/>
          <w:bCs/>
          <w:sz w:val="22"/>
          <w:szCs w:val="22"/>
          <w:lang w:val="en-US"/>
        </w:rPr>
        <w:t>Recruitment and Long Service Awards</w:t>
      </w:r>
    </w:p>
    <w:p w14:paraId="51772085" w14:textId="3602AA28" w:rsidR="008C44E1" w:rsidRPr="00BC36B7" w:rsidRDefault="008C44E1" w:rsidP="008C44E1">
      <w:pPr>
        <w:widowControl w:val="0"/>
        <w:tabs>
          <w:tab w:val="left" w:pos="720"/>
          <w:tab w:val="left" w:pos="1440"/>
          <w:tab w:val="left" w:pos="2160"/>
          <w:tab w:val="left" w:pos="2880"/>
          <w:tab w:val="left" w:pos="3600"/>
          <w:tab w:val="left" w:pos="4320"/>
        </w:tabs>
        <w:autoSpaceDE w:val="0"/>
        <w:autoSpaceDN w:val="0"/>
        <w:adjustRightInd w:val="0"/>
        <w:ind w:left="4320" w:hanging="4320"/>
        <w:jc w:val="both"/>
        <w:rPr>
          <w:rFonts w:asciiTheme="minorHAnsi" w:eastAsiaTheme="minorEastAsia" w:hAnsiTheme="minorHAnsi" w:cstheme="minorHAnsi"/>
          <w:bCs/>
          <w:sz w:val="22"/>
          <w:szCs w:val="22"/>
          <w:lang w:val="en-US"/>
        </w:rPr>
      </w:pPr>
      <w:r w:rsidRPr="00BC36B7">
        <w:rPr>
          <w:rFonts w:asciiTheme="minorHAnsi" w:eastAsiaTheme="minorEastAsia" w:hAnsiTheme="minorHAnsi" w:cstheme="minorHAnsi"/>
          <w:bCs/>
          <w:sz w:val="22"/>
          <w:szCs w:val="22"/>
          <w:lang w:val="en-US"/>
        </w:rPr>
        <w:t xml:space="preserve">                                  </w:t>
      </w:r>
      <w:r w:rsidRPr="00BC36B7">
        <w:rPr>
          <w:rFonts w:asciiTheme="minorHAnsi" w:eastAsiaTheme="minorEastAsia" w:hAnsiTheme="minorHAnsi" w:cstheme="minorHAnsi"/>
          <w:bCs/>
          <w:sz w:val="22"/>
          <w:szCs w:val="22"/>
          <w:lang w:val="en-US"/>
        </w:rPr>
        <w:tab/>
      </w:r>
      <w:r w:rsidRPr="00BC36B7">
        <w:rPr>
          <w:rFonts w:asciiTheme="minorHAnsi" w:eastAsiaTheme="minorEastAsia" w:hAnsiTheme="minorHAnsi" w:cstheme="minorHAnsi"/>
          <w:bCs/>
          <w:sz w:val="22"/>
          <w:szCs w:val="22"/>
          <w:lang w:val="en-US"/>
        </w:rPr>
        <w:tab/>
        <w:t xml:space="preserve">       </w:t>
      </w:r>
      <w:r>
        <w:rPr>
          <w:rFonts w:asciiTheme="minorHAnsi" w:eastAsiaTheme="minorEastAsia" w:hAnsiTheme="minorHAnsi" w:cstheme="minorHAnsi"/>
          <w:bCs/>
          <w:sz w:val="22"/>
          <w:szCs w:val="22"/>
          <w:lang w:val="en-US"/>
        </w:rPr>
        <w:t xml:space="preserve">       </w:t>
      </w:r>
      <w:r w:rsidRPr="00BC36B7">
        <w:rPr>
          <w:rFonts w:asciiTheme="minorHAnsi" w:eastAsiaTheme="minorEastAsia" w:hAnsiTheme="minorHAnsi" w:cstheme="minorHAnsi"/>
          <w:bCs/>
          <w:sz w:val="22"/>
          <w:szCs w:val="22"/>
          <w:lang w:val="en-US"/>
        </w:rPr>
        <w:t xml:space="preserve">Promotional Opportunities and Career Development </w:t>
      </w:r>
    </w:p>
    <w:p w14:paraId="62277D5C" w14:textId="4D607164" w:rsidR="008C44E1" w:rsidRPr="00BC36B7" w:rsidRDefault="008C44E1" w:rsidP="008C44E1">
      <w:pPr>
        <w:widowControl w:val="0"/>
        <w:tabs>
          <w:tab w:val="left" w:pos="720"/>
          <w:tab w:val="left" w:pos="1440"/>
          <w:tab w:val="left" w:pos="2160"/>
          <w:tab w:val="left" w:pos="2880"/>
          <w:tab w:val="left" w:pos="3600"/>
          <w:tab w:val="left" w:pos="4320"/>
        </w:tabs>
        <w:autoSpaceDE w:val="0"/>
        <w:autoSpaceDN w:val="0"/>
        <w:adjustRightInd w:val="0"/>
        <w:ind w:left="4320" w:hanging="4320"/>
        <w:jc w:val="both"/>
        <w:rPr>
          <w:rFonts w:asciiTheme="minorHAnsi" w:eastAsiaTheme="minorEastAsia" w:hAnsiTheme="minorHAnsi" w:cstheme="minorHAnsi"/>
          <w:bCs/>
          <w:sz w:val="22"/>
          <w:szCs w:val="22"/>
          <w:lang w:val="en-US"/>
        </w:rPr>
      </w:pPr>
      <w:r w:rsidRPr="00BC36B7">
        <w:rPr>
          <w:rFonts w:asciiTheme="minorHAnsi" w:eastAsiaTheme="minorEastAsia" w:hAnsiTheme="minorHAnsi" w:cstheme="minorHAnsi"/>
          <w:bCs/>
          <w:sz w:val="22"/>
          <w:szCs w:val="22"/>
          <w:lang w:val="en-US"/>
        </w:rPr>
        <w:tab/>
      </w:r>
      <w:r w:rsidRPr="00BC36B7">
        <w:rPr>
          <w:rFonts w:asciiTheme="minorHAnsi" w:eastAsiaTheme="minorEastAsia" w:hAnsiTheme="minorHAnsi" w:cstheme="minorHAnsi"/>
          <w:bCs/>
          <w:sz w:val="22"/>
          <w:szCs w:val="22"/>
          <w:lang w:val="en-US"/>
        </w:rPr>
        <w:tab/>
      </w:r>
      <w:r w:rsidRPr="00BC36B7">
        <w:rPr>
          <w:rFonts w:asciiTheme="minorHAnsi" w:eastAsiaTheme="minorEastAsia" w:hAnsiTheme="minorHAnsi" w:cstheme="minorHAnsi"/>
          <w:bCs/>
          <w:sz w:val="22"/>
          <w:szCs w:val="22"/>
          <w:lang w:val="en-US"/>
        </w:rPr>
        <w:tab/>
      </w:r>
      <w:r w:rsidRPr="00BC36B7">
        <w:rPr>
          <w:rFonts w:asciiTheme="minorHAnsi" w:eastAsiaTheme="minorEastAsia" w:hAnsiTheme="minorHAnsi" w:cstheme="minorHAnsi"/>
          <w:bCs/>
          <w:sz w:val="22"/>
          <w:szCs w:val="22"/>
          <w:lang w:val="en-US"/>
        </w:rPr>
        <w:tab/>
        <w:t xml:space="preserve">       </w:t>
      </w:r>
      <w:r>
        <w:rPr>
          <w:rFonts w:asciiTheme="minorHAnsi" w:eastAsiaTheme="minorEastAsia" w:hAnsiTheme="minorHAnsi" w:cstheme="minorHAnsi"/>
          <w:bCs/>
          <w:sz w:val="22"/>
          <w:szCs w:val="22"/>
          <w:lang w:val="en-US"/>
        </w:rPr>
        <w:t xml:space="preserve">       </w:t>
      </w:r>
      <w:r w:rsidRPr="00BC36B7">
        <w:rPr>
          <w:rFonts w:asciiTheme="minorHAnsi" w:eastAsiaTheme="minorEastAsia" w:hAnsiTheme="minorHAnsi" w:cstheme="minorHAnsi"/>
          <w:bCs/>
          <w:sz w:val="22"/>
          <w:szCs w:val="22"/>
          <w:lang w:val="en-US"/>
        </w:rPr>
        <w:t xml:space="preserve">Additional Annual Leave with long service </w:t>
      </w:r>
    </w:p>
    <w:p w14:paraId="2001139B" w14:textId="666EEB51" w:rsidR="008C44E1" w:rsidRPr="00BC36B7" w:rsidRDefault="008C44E1" w:rsidP="008C44E1">
      <w:pPr>
        <w:widowControl w:val="0"/>
        <w:tabs>
          <w:tab w:val="left" w:pos="720"/>
          <w:tab w:val="left" w:pos="1440"/>
          <w:tab w:val="left" w:pos="2160"/>
          <w:tab w:val="left" w:pos="2880"/>
          <w:tab w:val="left" w:pos="3600"/>
          <w:tab w:val="left" w:pos="4320"/>
        </w:tabs>
        <w:autoSpaceDE w:val="0"/>
        <w:autoSpaceDN w:val="0"/>
        <w:adjustRightInd w:val="0"/>
        <w:ind w:left="4320" w:hanging="4320"/>
        <w:jc w:val="both"/>
        <w:rPr>
          <w:rFonts w:asciiTheme="minorHAnsi" w:eastAsiaTheme="minorEastAsia" w:hAnsiTheme="minorHAnsi" w:cstheme="minorHAnsi"/>
          <w:bCs/>
          <w:sz w:val="22"/>
          <w:szCs w:val="22"/>
          <w:lang w:val="en-US"/>
        </w:rPr>
      </w:pPr>
      <w:r w:rsidRPr="00BC36B7">
        <w:rPr>
          <w:rFonts w:asciiTheme="minorHAnsi" w:eastAsiaTheme="minorEastAsia" w:hAnsiTheme="minorHAnsi" w:cstheme="minorHAnsi"/>
          <w:bCs/>
          <w:sz w:val="22"/>
          <w:szCs w:val="22"/>
          <w:lang w:val="en-US"/>
        </w:rPr>
        <w:tab/>
      </w:r>
      <w:r w:rsidRPr="00BC36B7">
        <w:rPr>
          <w:rFonts w:asciiTheme="minorHAnsi" w:eastAsiaTheme="minorEastAsia" w:hAnsiTheme="minorHAnsi" w:cstheme="minorHAnsi"/>
          <w:bCs/>
          <w:sz w:val="22"/>
          <w:szCs w:val="22"/>
          <w:lang w:val="en-US"/>
        </w:rPr>
        <w:tab/>
      </w:r>
      <w:r w:rsidRPr="00BC36B7">
        <w:rPr>
          <w:rFonts w:asciiTheme="minorHAnsi" w:eastAsiaTheme="minorEastAsia" w:hAnsiTheme="minorHAnsi" w:cstheme="minorHAnsi"/>
          <w:bCs/>
          <w:sz w:val="22"/>
          <w:szCs w:val="22"/>
          <w:lang w:val="en-US"/>
        </w:rPr>
        <w:tab/>
      </w:r>
      <w:r w:rsidRPr="00BC36B7">
        <w:rPr>
          <w:rFonts w:asciiTheme="minorHAnsi" w:eastAsiaTheme="minorEastAsia" w:hAnsiTheme="minorHAnsi" w:cstheme="minorHAnsi"/>
          <w:bCs/>
          <w:sz w:val="22"/>
          <w:szCs w:val="22"/>
          <w:lang w:val="en-US"/>
        </w:rPr>
        <w:tab/>
        <w:t xml:space="preserve">       </w:t>
      </w:r>
      <w:r>
        <w:rPr>
          <w:rFonts w:asciiTheme="minorHAnsi" w:eastAsiaTheme="minorEastAsia" w:hAnsiTheme="minorHAnsi" w:cstheme="minorHAnsi"/>
          <w:bCs/>
          <w:sz w:val="22"/>
          <w:szCs w:val="22"/>
          <w:lang w:val="en-US"/>
        </w:rPr>
        <w:t xml:space="preserve">       </w:t>
      </w:r>
      <w:r w:rsidRPr="00BC36B7">
        <w:rPr>
          <w:rFonts w:asciiTheme="minorHAnsi" w:eastAsiaTheme="minorEastAsia" w:hAnsiTheme="minorHAnsi" w:cstheme="minorHAnsi"/>
          <w:bCs/>
          <w:sz w:val="22"/>
          <w:szCs w:val="22"/>
          <w:lang w:val="en-US"/>
        </w:rPr>
        <w:t xml:space="preserve">Free Uniform </w:t>
      </w:r>
    </w:p>
    <w:p w14:paraId="6459EB56" w14:textId="7EEE00CD" w:rsidR="008C44E1" w:rsidRPr="00BC36B7" w:rsidRDefault="008C44E1" w:rsidP="008C44E1">
      <w:pPr>
        <w:tabs>
          <w:tab w:val="left" w:pos="3600"/>
        </w:tabs>
        <w:ind w:left="3600" w:hanging="2880"/>
        <w:rPr>
          <w:rFonts w:asciiTheme="minorHAnsi" w:hAnsiTheme="minorHAnsi" w:cstheme="minorHAnsi"/>
          <w:sz w:val="22"/>
          <w:szCs w:val="22"/>
        </w:rPr>
      </w:pPr>
      <w:r>
        <w:rPr>
          <w:rFonts w:asciiTheme="minorHAnsi" w:hAnsiTheme="minorHAnsi" w:cstheme="minorHAnsi"/>
          <w:sz w:val="22"/>
          <w:szCs w:val="22"/>
        </w:rPr>
        <w:t xml:space="preserve">                                                         </w:t>
      </w:r>
      <w:r w:rsidRPr="00BD17AD">
        <w:rPr>
          <w:rFonts w:asciiTheme="minorHAnsi" w:eastAsiaTheme="minorEastAsia" w:hAnsiTheme="minorHAnsi" w:cstheme="minorHAnsi"/>
          <w:bCs/>
          <w:sz w:val="22"/>
          <w:szCs w:val="22"/>
          <w:lang w:val="en-US"/>
        </w:rPr>
        <w:t>Promotional Opportunities and Career Development</w:t>
      </w:r>
    </w:p>
    <w:p w14:paraId="4FC2F62E" w14:textId="4CB88F25" w:rsidR="00BD17AD" w:rsidRPr="00BD17AD" w:rsidRDefault="00BD17AD" w:rsidP="00BD17AD">
      <w:pPr>
        <w:widowControl w:val="0"/>
        <w:tabs>
          <w:tab w:val="left" w:pos="720"/>
          <w:tab w:val="left" w:pos="1440"/>
          <w:tab w:val="left" w:pos="2160"/>
          <w:tab w:val="left" w:pos="2880"/>
          <w:tab w:val="left" w:pos="3600"/>
          <w:tab w:val="left" w:pos="4320"/>
        </w:tabs>
        <w:autoSpaceDE w:val="0"/>
        <w:autoSpaceDN w:val="0"/>
        <w:adjustRightInd w:val="0"/>
        <w:ind w:left="4320" w:hanging="4320"/>
        <w:jc w:val="both"/>
        <w:rPr>
          <w:rFonts w:asciiTheme="minorHAnsi" w:eastAsiaTheme="minorEastAsia" w:hAnsiTheme="minorHAnsi" w:cstheme="minorHAnsi"/>
          <w:bCs/>
          <w:sz w:val="22"/>
          <w:szCs w:val="22"/>
          <w:lang w:val="en-US"/>
        </w:rPr>
      </w:pPr>
      <w:r w:rsidRPr="00BD17AD">
        <w:rPr>
          <w:rFonts w:asciiTheme="minorHAnsi" w:eastAsiaTheme="minorEastAsia" w:hAnsiTheme="minorHAnsi" w:cstheme="minorHAnsi"/>
          <w:bCs/>
          <w:sz w:val="22"/>
          <w:szCs w:val="22"/>
          <w:lang w:val="en-US"/>
        </w:rPr>
        <w:t xml:space="preserve">                     </w:t>
      </w:r>
    </w:p>
    <w:p w14:paraId="10530A9F" w14:textId="056B1C08" w:rsidR="00AD3742" w:rsidRPr="00BD17AD" w:rsidRDefault="00AD3742" w:rsidP="00BD17AD">
      <w:pPr>
        <w:ind w:left="3600" w:hanging="2880"/>
        <w:rPr>
          <w:rFonts w:asciiTheme="minorHAnsi" w:hAnsiTheme="minorHAnsi" w:cstheme="minorHAnsi"/>
          <w:sz w:val="22"/>
          <w:szCs w:val="22"/>
        </w:rPr>
      </w:pPr>
    </w:p>
    <w:p w14:paraId="5CCB2903" w14:textId="77777777" w:rsidR="006C1A1B" w:rsidRPr="00BD17AD" w:rsidRDefault="006C1A1B" w:rsidP="00791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96"/>
        <w:rPr>
          <w:rFonts w:asciiTheme="minorHAnsi" w:hAnsiTheme="minorHAnsi" w:cstheme="minorHAnsi"/>
          <w:sz w:val="22"/>
          <w:szCs w:val="22"/>
        </w:rPr>
      </w:pPr>
      <w:r w:rsidRPr="00BD17AD">
        <w:rPr>
          <w:rFonts w:asciiTheme="minorHAnsi" w:hAnsiTheme="minorHAnsi" w:cstheme="minorHAnsi"/>
          <w:sz w:val="22"/>
          <w:szCs w:val="22"/>
        </w:rPr>
        <w:t xml:space="preserve"> </w:t>
      </w:r>
    </w:p>
    <w:p w14:paraId="78F13B38" w14:textId="77777777" w:rsidR="006C1A1B" w:rsidRPr="00BD17AD" w:rsidRDefault="006C1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96" w:firstLine="3600"/>
        <w:rPr>
          <w:rFonts w:asciiTheme="minorHAnsi" w:hAnsiTheme="minorHAnsi" w:cstheme="minorHAnsi"/>
          <w:sz w:val="22"/>
          <w:szCs w:val="22"/>
          <w:lang w:val="en-US"/>
        </w:rPr>
        <w:sectPr w:rsidR="006C1A1B" w:rsidRPr="00BD17AD" w:rsidSect="00E72A0C">
          <w:type w:val="continuous"/>
          <w:pgSz w:w="12240" w:h="15840"/>
          <w:pgMar w:top="1440" w:right="510" w:bottom="1440" w:left="1440" w:header="1440" w:footer="1440" w:gutter="0"/>
          <w:cols w:space="720"/>
        </w:sectPr>
      </w:pPr>
    </w:p>
    <w:p w14:paraId="500E73E3" w14:textId="77777777" w:rsidR="00BD17AD" w:rsidRPr="00BD17AD" w:rsidRDefault="00BD17AD">
      <w:pPr>
        <w:tabs>
          <w:tab w:val="center" w:pos="4610"/>
          <w:tab w:val="left" w:pos="5040"/>
          <w:tab w:val="left" w:pos="5760"/>
          <w:tab w:val="left" w:pos="6480"/>
          <w:tab w:val="left" w:pos="7200"/>
          <w:tab w:val="left" w:pos="7920"/>
          <w:tab w:val="left" w:pos="8640"/>
        </w:tabs>
        <w:ind w:left="5040" w:right="-196"/>
        <w:rPr>
          <w:rFonts w:asciiTheme="minorHAnsi" w:hAnsiTheme="minorHAnsi" w:cstheme="minorHAnsi"/>
          <w:sz w:val="22"/>
          <w:szCs w:val="22"/>
        </w:rPr>
      </w:pPr>
    </w:p>
    <w:p w14:paraId="7812A27B" w14:textId="77777777" w:rsidR="00BD17AD" w:rsidRDefault="00BD17AD" w:rsidP="00BD17AD">
      <w:pPr>
        <w:tabs>
          <w:tab w:val="center" w:pos="4610"/>
          <w:tab w:val="left" w:pos="5040"/>
          <w:tab w:val="left" w:pos="5760"/>
          <w:tab w:val="left" w:pos="6480"/>
          <w:tab w:val="left" w:pos="7200"/>
          <w:tab w:val="left" w:pos="7920"/>
          <w:tab w:val="left" w:pos="8640"/>
        </w:tabs>
        <w:ind w:right="-196"/>
        <w:jc w:val="center"/>
        <w:rPr>
          <w:rFonts w:asciiTheme="minorHAnsi" w:hAnsiTheme="minorHAnsi" w:cstheme="minorHAnsi"/>
          <w:color w:val="17365D" w:themeColor="text2" w:themeShade="BF"/>
          <w:sz w:val="22"/>
          <w:szCs w:val="22"/>
        </w:rPr>
      </w:pPr>
    </w:p>
    <w:p w14:paraId="68FBE89C" w14:textId="77777777" w:rsidR="00BD17AD" w:rsidRDefault="00BD17AD" w:rsidP="00BD17AD">
      <w:pPr>
        <w:tabs>
          <w:tab w:val="center" w:pos="4610"/>
          <w:tab w:val="left" w:pos="5040"/>
          <w:tab w:val="left" w:pos="5760"/>
          <w:tab w:val="left" w:pos="6480"/>
          <w:tab w:val="left" w:pos="7200"/>
          <w:tab w:val="left" w:pos="7920"/>
          <w:tab w:val="left" w:pos="8640"/>
        </w:tabs>
        <w:ind w:right="-196"/>
        <w:jc w:val="center"/>
        <w:rPr>
          <w:rFonts w:asciiTheme="minorHAnsi" w:hAnsiTheme="minorHAnsi" w:cstheme="minorHAnsi"/>
          <w:color w:val="17365D" w:themeColor="text2" w:themeShade="BF"/>
          <w:sz w:val="22"/>
          <w:szCs w:val="22"/>
        </w:rPr>
      </w:pPr>
    </w:p>
    <w:p w14:paraId="5AFBEA79" w14:textId="77777777" w:rsidR="00BD17AD" w:rsidRDefault="00BD17AD" w:rsidP="00BD17AD">
      <w:pPr>
        <w:tabs>
          <w:tab w:val="center" w:pos="4610"/>
          <w:tab w:val="left" w:pos="5040"/>
          <w:tab w:val="left" w:pos="5760"/>
          <w:tab w:val="left" w:pos="6480"/>
          <w:tab w:val="left" w:pos="7200"/>
          <w:tab w:val="left" w:pos="7920"/>
          <w:tab w:val="left" w:pos="8640"/>
        </w:tabs>
        <w:ind w:right="-196"/>
        <w:jc w:val="center"/>
        <w:rPr>
          <w:rFonts w:asciiTheme="minorHAnsi" w:hAnsiTheme="minorHAnsi" w:cstheme="minorHAnsi"/>
          <w:color w:val="17365D" w:themeColor="text2" w:themeShade="BF"/>
          <w:sz w:val="22"/>
          <w:szCs w:val="22"/>
        </w:rPr>
      </w:pPr>
    </w:p>
    <w:p w14:paraId="1CEDB287" w14:textId="77777777" w:rsidR="00BD17AD" w:rsidRDefault="00BD17AD" w:rsidP="008C44E1">
      <w:pPr>
        <w:tabs>
          <w:tab w:val="center" w:pos="4610"/>
          <w:tab w:val="left" w:pos="5040"/>
          <w:tab w:val="left" w:pos="5760"/>
          <w:tab w:val="left" w:pos="6480"/>
          <w:tab w:val="left" w:pos="7200"/>
          <w:tab w:val="left" w:pos="7920"/>
          <w:tab w:val="left" w:pos="8640"/>
        </w:tabs>
        <w:ind w:right="-196"/>
        <w:rPr>
          <w:rFonts w:asciiTheme="minorHAnsi" w:hAnsiTheme="minorHAnsi" w:cstheme="minorHAnsi"/>
          <w:color w:val="17365D" w:themeColor="text2" w:themeShade="BF"/>
          <w:sz w:val="22"/>
          <w:szCs w:val="22"/>
        </w:rPr>
      </w:pPr>
    </w:p>
    <w:p w14:paraId="50498E46" w14:textId="2C1AD86E" w:rsidR="00BD17AD" w:rsidRPr="00E9101D" w:rsidRDefault="006C1A1B" w:rsidP="00BD17AD">
      <w:pPr>
        <w:tabs>
          <w:tab w:val="center" w:pos="4610"/>
          <w:tab w:val="left" w:pos="5040"/>
          <w:tab w:val="left" w:pos="5760"/>
          <w:tab w:val="left" w:pos="6480"/>
          <w:tab w:val="left" w:pos="7200"/>
          <w:tab w:val="left" w:pos="7920"/>
          <w:tab w:val="left" w:pos="8640"/>
        </w:tabs>
        <w:ind w:right="-196"/>
        <w:jc w:val="center"/>
        <w:rPr>
          <w:rFonts w:asciiTheme="minorHAnsi" w:hAnsiTheme="minorHAnsi" w:cstheme="minorHAnsi"/>
          <w:b/>
          <w:bCs/>
          <w:sz w:val="22"/>
          <w:szCs w:val="22"/>
        </w:rPr>
      </w:pPr>
      <w:r w:rsidRPr="00E9101D">
        <w:rPr>
          <w:rFonts w:asciiTheme="minorHAnsi" w:hAnsiTheme="minorHAnsi" w:cstheme="minorHAnsi"/>
          <w:b/>
          <w:bCs/>
          <w:color w:val="17365D" w:themeColor="text2" w:themeShade="BF"/>
          <w:sz w:val="22"/>
          <w:szCs w:val="22"/>
        </w:rPr>
        <w:t>Welcome to Jaffray Care</w:t>
      </w:r>
    </w:p>
    <w:p w14:paraId="327A4605" w14:textId="77777777" w:rsidR="00BD17AD" w:rsidRPr="00BD17AD" w:rsidRDefault="00BD17AD" w:rsidP="00BD17AD">
      <w:pPr>
        <w:rPr>
          <w:rFonts w:asciiTheme="minorHAnsi" w:hAnsiTheme="minorHAnsi" w:cstheme="minorHAnsi"/>
          <w:sz w:val="22"/>
          <w:szCs w:val="22"/>
        </w:rPr>
      </w:pPr>
    </w:p>
    <w:p w14:paraId="30E3FB5B" w14:textId="77777777" w:rsidR="00BD17AD" w:rsidRPr="00BD17AD" w:rsidRDefault="00BD17AD" w:rsidP="00BD17AD">
      <w:pPr>
        <w:keepNext/>
        <w:jc w:val="center"/>
        <w:outlineLvl w:val="0"/>
        <w:rPr>
          <w:rFonts w:asciiTheme="minorHAnsi" w:hAnsiTheme="minorHAnsi" w:cstheme="minorHAnsi"/>
          <w:sz w:val="22"/>
          <w:szCs w:val="22"/>
        </w:rPr>
      </w:pPr>
      <w:r w:rsidRPr="00BD17AD">
        <w:rPr>
          <w:rFonts w:asciiTheme="minorHAnsi" w:hAnsiTheme="minorHAnsi" w:cstheme="minorHAnsi"/>
          <w:sz w:val="22"/>
          <w:szCs w:val="22"/>
        </w:rPr>
        <w:t xml:space="preserve">We are a Registered Charity and specialist provider of health and social care support for adults. </w:t>
      </w:r>
    </w:p>
    <w:p w14:paraId="352EA96D" w14:textId="77777777" w:rsidR="00BD17AD" w:rsidRPr="00BD17AD" w:rsidRDefault="00BD17AD" w:rsidP="00BD17AD">
      <w:pPr>
        <w:keepNext/>
        <w:jc w:val="center"/>
        <w:outlineLvl w:val="0"/>
        <w:rPr>
          <w:rFonts w:asciiTheme="minorHAnsi" w:hAnsiTheme="minorHAnsi" w:cstheme="minorHAnsi"/>
          <w:sz w:val="22"/>
          <w:szCs w:val="22"/>
        </w:rPr>
      </w:pPr>
    </w:p>
    <w:p w14:paraId="5A268C7E" w14:textId="5EB91472" w:rsidR="00BD17AD" w:rsidRDefault="00BD17AD" w:rsidP="00BD17AD">
      <w:pPr>
        <w:keepNext/>
        <w:outlineLvl w:val="0"/>
        <w:rPr>
          <w:rFonts w:asciiTheme="minorHAnsi" w:hAnsiTheme="minorHAnsi" w:cstheme="minorHAnsi"/>
          <w:sz w:val="22"/>
          <w:szCs w:val="22"/>
        </w:rPr>
      </w:pPr>
      <w:r w:rsidRPr="00BD17AD">
        <w:rPr>
          <w:rFonts w:asciiTheme="minorHAnsi" w:hAnsiTheme="minorHAnsi" w:cstheme="minorHAnsi"/>
          <w:sz w:val="22"/>
          <w:szCs w:val="22"/>
        </w:rPr>
        <w:t xml:space="preserve">We are experienced at supporting people who may need a little extra help because of their complex health care needs, physical disability, sensory impairment, mental health needs or require palliative care. We do this by providing a high quality, flexible service that offers several different care pathways depending on assessed need. </w:t>
      </w:r>
    </w:p>
    <w:p w14:paraId="7D523379" w14:textId="77777777" w:rsidR="00EF1800" w:rsidRPr="00BD17AD" w:rsidRDefault="00EF1800" w:rsidP="00BD17AD">
      <w:pPr>
        <w:keepNext/>
        <w:outlineLvl w:val="0"/>
        <w:rPr>
          <w:rFonts w:asciiTheme="minorHAnsi" w:hAnsiTheme="minorHAnsi" w:cstheme="minorHAnsi"/>
          <w:sz w:val="22"/>
          <w:szCs w:val="22"/>
        </w:rPr>
      </w:pPr>
    </w:p>
    <w:p w14:paraId="13E8AC12" w14:textId="77777777" w:rsidR="00BD17AD" w:rsidRPr="00BD17AD" w:rsidRDefault="00BD17AD" w:rsidP="00BD17AD">
      <w:pPr>
        <w:keepNext/>
        <w:outlineLvl w:val="0"/>
        <w:rPr>
          <w:rFonts w:asciiTheme="minorHAnsi" w:hAnsiTheme="minorHAnsi" w:cstheme="minorHAnsi"/>
          <w:sz w:val="22"/>
          <w:szCs w:val="22"/>
        </w:rPr>
      </w:pPr>
      <w:r w:rsidRPr="00BD17AD">
        <w:rPr>
          <w:rFonts w:asciiTheme="minorHAnsi" w:hAnsiTheme="minorHAnsi" w:cstheme="minorHAnsi"/>
          <w:sz w:val="22"/>
          <w:szCs w:val="22"/>
        </w:rPr>
        <w:t>Everyone wants a purposeful job - to do something meaningful. At Jaffray Care, we can give you that. You will have opportunities to develop as a person, colleague, leader and charity employee. You will make new friends and feel inspired to reach your potential. We will ask a lot of you - but you will get back so much more. With us, it is never ‘just a job’. In return for your hard work and passion, we can give you real meaning and purpose in your work</w:t>
      </w:r>
    </w:p>
    <w:p w14:paraId="601DF066" w14:textId="77777777" w:rsidR="00BD17AD" w:rsidRPr="00BD17AD" w:rsidRDefault="00BD17AD" w:rsidP="00BD17AD">
      <w:pPr>
        <w:widowControl w:val="0"/>
        <w:autoSpaceDE w:val="0"/>
        <w:autoSpaceDN w:val="0"/>
        <w:adjustRightInd w:val="0"/>
        <w:jc w:val="center"/>
        <w:rPr>
          <w:rFonts w:asciiTheme="minorHAnsi" w:eastAsiaTheme="minorEastAsia" w:hAnsiTheme="minorHAnsi" w:cstheme="minorHAnsi"/>
          <w:b/>
          <w:bCs/>
          <w:sz w:val="22"/>
          <w:szCs w:val="22"/>
          <w:lang w:val="en-US"/>
        </w:rPr>
      </w:pPr>
    </w:p>
    <w:p w14:paraId="6290512B" w14:textId="77777777" w:rsidR="002B40F4" w:rsidRPr="00BD17AD" w:rsidRDefault="002B40F4">
      <w:pPr>
        <w:spacing w:line="240" w:lineRule="exact"/>
        <w:rPr>
          <w:rFonts w:asciiTheme="minorHAnsi" w:hAnsiTheme="minorHAnsi" w:cstheme="minorHAnsi"/>
          <w:vanish/>
          <w:sz w:val="22"/>
          <w:szCs w:val="22"/>
          <w:lang w:val="en-US"/>
        </w:rPr>
      </w:pPr>
    </w:p>
    <w:p w14:paraId="5586C892" w14:textId="170CFC83" w:rsidR="006C1A1B" w:rsidRPr="00BD17AD" w:rsidRDefault="005344F0">
      <w:pPr>
        <w:rPr>
          <w:rFonts w:asciiTheme="minorHAnsi" w:hAnsiTheme="minorHAnsi" w:cstheme="minorHAnsi"/>
          <w:sz w:val="22"/>
          <w:szCs w:val="22"/>
        </w:rPr>
      </w:pPr>
      <w:r w:rsidRPr="00BD17AD">
        <w:rPr>
          <w:rFonts w:asciiTheme="minorHAnsi" w:hAnsiTheme="minorHAnsi" w:cstheme="minorHAnsi"/>
          <w:sz w:val="22"/>
          <w:szCs w:val="22"/>
          <w:lang w:val="en-CA"/>
        </w:rPr>
        <w:fldChar w:fldCharType="begin"/>
      </w:r>
      <w:r w:rsidR="006C1A1B" w:rsidRPr="00BD17AD">
        <w:rPr>
          <w:rFonts w:asciiTheme="minorHAnsi" w:hAnsiTheme="minorHAnsi" w:cstheme="minorHAnsi"/>
          <w:sz w:val="22"/>
          <w:szCs w:val="22"/>
          <w:lang w:val="en-CA"/>
        </w:rPr>
        <w:instrText xml:space="preserve"> SEQ CHAPTER \h \r 1</w:instrText>
      </w:r>
      <w:r w:rsidRPr="00BD17AD">
        <w:rPr>
          <w:rFonts w:asciiTheme="minorHAnsi" w:hAnsiTheme="minorHAnsi" w:cstheme="minorHAnsi"/>
          <w:sz w:val="22"/>
          <w:szCs w:val="22"/>
          <w:lang w:val="en-CA"/>
        </w:rPr>
        <w:fldChar w:fldCharType="end"/>
      </w:r>
      <w:r w:rsidR="006C1A1B" w:rsidRPr="00BD17AD">
        <w:rPr>
          <w:rFonts w:asciiTheme="minorHAnsi" w:hAnsiTheme="minorHAnsi" w:cstheme="minorHAnsi"/>
          <w:b/>
          <w:bCs/>
          <w:sz w:val="22"/>
          <w:szCs w:val="22"/>
        </w:rPr>
        <w:t>Job Profile</w:t>
      </w:r>
      <w:r w:rsidR="006C1A1B" w:rsidRPr="00BD17AD">
        <w:rPr>
          <w:rFonts w:asciiTheme="minorHAnsi" w:hAnsiTheme="minorHAnsi" w:cstheme="minorHAnsi"/>
          <w:sz w:val="22"/>
          <w:szCs w:val="22"/>
        </w:rPr>
        <w:tab/>
      </w:r>
      <w:r w:rsidR="006C1A1B" w:rsidRPr="00BD17AD">
        <w:rPr>
          <w:rFonts w:asciiTheme="minorHAnsi" w:hAnsiTheme="minorHAnsi" w:cstheme="minorHAnsi"/>
          <w:sz w:val="22"/>
          <w:szCs w:val="22"/>
        </w:rPr>
        <w:tab/>
      </w:r>
      <w:r w:rsidR="006C1A1B" w:rsidRPr="00BD17AD">
        <w:rPr>
          <w:rFonts w:asciiTheme="minorHAnsi" w:hAnsiTheme="minorHAnsi" w:cstheme="minorHAnsi"/>
          <w:sz w:val="22"/>
          <w:szCs w:val="22"/>
        </w:rPr>
        <w:tab/>
      </w:r>
      <w:r w:rsidR="006C1A1B" w:rsidRPr="00BD17AD">
        <w:rPr>
          <w:rFonts w:asciiTheme="minorHAnsi" w:hAnsiTheme="minorHAnsi" w:cstheme="minorHAnsi"/>
          <w:sz w:val="22"/>
          <w:szCs w:val="22"/>
        </w:rPr>
        <w:tab/>
      </w:r>
      <w:r w:rsidR="006C1A1B" w:rsidRPr="00BD17AD">
        <w:rPr>
          <w:rFonts w:asciiTheme="minorHAnsi" w:hAnsiTheme="minorHAnsi" w:cstheme="minorHAnsi"/>
          <w:sz w:val="22"/>
          <w:szCs w:val="22"/>
        </w:rPr>
        <w:tab/>
      </w:r>
      <w:r w:rsidR="006C1A1B" w:rsidRPr="00BD17AD">
        <w:rPr>
          <w:rFonts w:asciiTheme="minorHAnsi" w:hAnsiTheme="minorHAnsi" w:cstheme="minorHAnsi"/>
          <w:sz w:val="22"/>
          <w:szCs w:val="22"/>
        </w:rPr>
        <w:tab/>
      </w:r>
      <w:r w:rsidR="006C1A1B" w:rsidRPr="00BD17AD">
        <w:rPr>
          <w:rFonts w:asciiTheme="minorHAnsi" w:hAnsiTheme="minorHAnsi" w:cstheme="minorHAnsi"/>
          <w:sz w:val="22"/>
          <w:szCs w:val="22"/>
        </w:rPr>
        <w:tab/>
      </w:r>
      <w:r w:rsidR="006C1A1B" w:rsidRPr="00BD17AD">
        <w:rPr>
          <w:rFonts w:asciiTheme="minorHAnsi" w:hAnsiTheme="minorHAnsi" w:cstheme="minorHAnsi"/>
          <w:sz w:val="22"/>
          <w:szCs w:val="22"/>
        </w:rPr>
        <w:tab/>
      </w:r>
    </w:p>
    <w:p w14:paraId="2EC95CBC" w14:textId="77777777" w:rsidR="006C1A1B" w:rsidRPr="00BD17AD" w:rsidRDefault="006C1A1B">
      <w:pPr>
        <w:ind w:firstLine="3600"/>
        <w:rPr>
          <w:rFonts w:asciiTheme="minorHAnsi" w:hAnsiTheme="minorHAnsi" w:cstheme="minorHAnsi"/>
          <w:sz w:val="22"/>
          <w:szCs w:val="22"/>
        </w:rPr>
      </w:pPr>
    </w:p>
    <w:p w14:paraId="39FF3C60" w14:textId="77777777" w:rsidR="00BD17AD" w:rsidRPr="00BD17AD" w:rsidRDefault="00BD17AD" w:rsidP="00BD17AD">
      <w:pPr>
        <w:widowControl w:val="0"/>
        <w:autoSpaceDE w:val="0"/>
        <w:autoSpaceDN w:val="0"/>
        <w:adjustRightInd w:val="0"/>
        <w:rPr>
          <w:rFonts w:asciiTheme="minorHAnsi" w:eastAsiaTheme="minorEastAsia" w:hAnsiTheme="minorHAnsi" w:cstheme="minorHAnsi"/>
          <w:sz w:val="22"/>
          <w:szCs w:val="22"/>
          <w:lang w:val="en-US"/>
        </w:rPr>
      </w:pPr>
      <w:r w:rsidRPr="00BD17AD">
        <w:rPr>
          <w:rFonts w:asciiTheme="minorHAnsi" w:eastAsiaTheme="minorEastAsia" w:hAnsiTheme="minorHAnsi" w:cstheme="minorHAnsi"/>
          <w:sz w:val="22"/>
          <w:szCs w:val="22"/>
          <w:lang w:val="en-US"/>
        </w:rPr>
        <w:t xml:space="preserve">Your role will be that of a respected </w:t>
      </w:r>
      <w:r w:rsidRPr="00BD17AD">
        <w:rPr>
          <w:rFonts w:asciiTheme="minorHAnsi" w:eastAsiaTheme="minorEastAsia" w:hAnsiTheme="minorHAnsi" w:cstheme="minorHAnsi"/>
          <w:i/>
          <w:iCs/>
          <w:sz w:val="22"/>
          <w:szCs w:val="22"/>
          <w:lang w:val="en-US"/>
        </w:rPr>
        <w:t xml:space="preserve">front-line </w:t>
      </w:r>
      <w:proofErr w:type="gramStart"/>
      <w:r w:rsidRPr="00BD17AD">
        <w:rPr>
          <w:rFonts w:asciiTheme="minorHAnsi" w:eastAsiaTheme="minorEastAsia" w:hAnsiTheme="minorHAnsi" w:cstheme="minorHAnsi"/>
          <w:i/>
          <w:iCs/>
          <w:sz w:val="22"/>
          <w:szCs w:val="22"/>
          <w:lang w:val="en-US"/>
        </w:rPr>
        <w:t>worker</w:t>
      </w:r>
      <w:proofErr w:type="gramEnd"/>
      <w:r w:rsidRPr="00BD17AD">
        <w:rPr>
          <w:rFonts w:asciiTheme="minorHAnsi" w:eastAsiaTheme="minorEastAsia" w:hAnsiTheme="minorHAnsi" w:cstheme="minorHAnsi"/>
          <w:sz w:val="22"/>
          <w:szCs w:val="22"/>
          <w:lang w:val="en-US"/>
        </w:rPr>
        <w:t xml:space="preserve"> and you will be expected to provide an outstanding level of assistance. Your work will contribute to the people we support living a more comfortable, dignified, liberated and happy life.</w:t>
      </w:r>
    </w:p>
    <w:p w14:paraId="72D53941" w14:textId="77777777" w:rsidR="00BD17AD" w:rsidRPr="00BD17AD" w:rsidRDefault="00BD17AD">
      <w:pPr>
        <w:jc w:val="both"/>
        <w:rPr>
          <w:rFonts w:asciiTheme="minorHAnsi" w:hAnsiTheme="minorHAnsi" w:cstheme="minorHAnsi"/>
          <w:sz w:val="22"/>
          <w:szCs w:val="22"/>
        </w:rPr>
      </w:pPr>
    </w:p>
    <w:p w14:paraId="7DF76E03" w14:textId="4BB827A1" w:rsidR="006C1A1B" w:rsidRPr="00BD17AD" w:rsidRDefault="006C1A1B">
      <w:pPr>
        <w:jc w:val="both"/>
        <w:rPr>
          <w:rFonts w:asciiTheme="minorHAnsi" w:hAnsiTheme="minorHAnsi" w:cstheme="minorHAnsi"/>
          <w:sz w:val="22"/>
          <w:szCs w:val="22"/>
        </w:rPr>
      </w:pPr>
      <w:r w:rsidRPr="00BD17AD">
        <w:rPr>
          <w:rFonts w:asciiTheme="minorHAnsi" w:hAnsiTheme="minorHAnsi" w:cstheme="minorHAnsi"/>
          <w:sz w:val="22"/>
          <w:szCs w:val="22"/>
        </w:rPr>
        <w:t xml:space="preserve">The Day Care Support Worker will work as part of a team ensuring that all </w:t>
      </w:r>
      <w:r w:rsidR="00AF09AB" w:rsidRPr="00BD17AD">
        <w:rPr>
          <w:rFonts w:asciiTheme="minorHAnsi" w:hAnsiTheme="minorHAnsi" w:cstheme="minorHAnsi"/>
          <w:sz w:val="22"/>
          <w:szCs w:val="22"/>
        </w:rPr>
        <w:t>Service Users</w:t>
      </w:r>
      <w:r w:rsidRPr="00BD17AD">
        <w:rPr>
          <w:rFonts w:asciiTheme="minorHAnsi" w:hAnsiTheme="minorHAnsi" w:cstheme="minorHAnsi"/>
          <w:sz w:val="22"/>
          <w:szCs w:val="22"/>
        </w:rPr>
        <w:t xml:space="preserve"> receive a high quality of care and will assist </w:t>
      </w:r>
      <w:r w:rsidR="00AF09AB" w:rsidRPr="00BD17AD">
        <w:rPr>
          <w:rFonts w:asciiTheme="minorHAnsi" w:hAnsiTheme="minorHAnsi" w:cstheme="minorHAnsi"/>
          <w:sz w:val="22"/>
          <w:szCs w:val="22"/>
        </w:rPr>
        <w:t xml:space="preserve">Service Users </w:t>
      </w:r>
      <w:r w:rsidRPr="00BD17AD">
        <w:rPr>
          <w:rFonts w:asciiTheme="minorHAnsi" w:hAnsiTheme="minorHAnsi" w:cstheme="minorHAnsi"/>
          <w:sz w:val="22"/>
          <w:szCs w:val="22"/>
        </w:rPr>
        <w:t>in everyday activities based upon their individual needs and wishes.</w:t>
      </w:r>
    </w:p>
    <w:p w14:paraId="18446181" w14:textId="77777777" w:rsidR="006C1A1B" w:rsidRPr="00BD17AD" w:rsidRDefault="006C1A1B">
      <w:pPr>
        <w:jc w:val="both"/>
        <w:rPr>
          <w:rFonts w:asciiTheme="minorHAnsi" w:hAnsiTheme="minorHAnsi" w:cstheme="minorHAnsi"/>
          <w:sz w:val="22"/>
          <w:szCs w:val="22"/>
        </w:rPr>
      </w:pPr>
    </w:p>
    <w:p w14:paraId="41E322E5" w14:textId="77777777" w:rsidR="00AC302D" w:rsidRPr="009511F0" w:rsidRDefault="006C1A1B" w:rsidP="00AC302D">
      <w:pPr>
        <w:jc w:val="both"/>
        <w:rPr>
          <w:rFonts w:asciiTheme="minorHAnsi" w:hAnsiTheme="minorHAnsi" w:cstheme="minorHAnsi"/>
          <w:sz w:val="22"/>
          <w:szCs w:val="22"/>
        </w:rPr>
      </w:pPr>
      <w:r w:rsidRPr="00BD17AD">
        <w:rPr>
          <w:rFonts w:asciiTheme="minorHAnsi" w:hAnsiTheme="minorHAnsi" w:cstheme="minorHAnsi"/>
          <w:sz w:val="22"/>
          <w:szCs w:val="22"/>
        </w:rPr>
        <w:t xml:space="preserve">The Day Care Worker is one of a team providing 24 hour/7day week care to </w:t>
      </w:r>
      <w:r w:rsidR="00AF09AB" w:rsidRPr="00BD17AD">
        <w:rPr>
          <w:rFonts w:asciiTheme="minorHAnsi" w:hAnsiTheme="minorHAnsi" w:cstheme="minorHAnsi"/>
          <w:sz w:val="22"/>
          <w:szCs w:val="22"/>
        </w:rPr>
        <w:t>Service Users</w:t>
      </w:r>
      <w:r w:rsidR="00E7083A" w:rsidRPr="00BD17AD">
        <w:rPr>
          <w:rFonts w:asciiTheme="minorHAnsi" w:hAnsiTheme="minorHAnsi" w:cstheme="minorHAnsi"/>
          <w:sz w:val="22"/>
          <w:szCs w:val="22"/>
        </w:rPr>
        <w:t>;</w:t>
      </w:r>
      <w:r w:rsidRPr="00BD17AD">
        <w:rPr>
          <w:rFonts w:asciiTheme="minorHAnsi" w:hAnsiTheme="minorHAnsi" w:cstheme="minorHAnsi"/>
          <w:sz w:val="22"/>
          <w:szCs w:val="22"/>
        </w:rPr>
        <w:t xml:space="preserve"> this requires maximum </w:t>
      </w:r>
      <w:r w:rsidR="00086551" w:rsidRPr="00BD17AD">
        <w:rPr>
          <w:rFonts w:asciiTheme="minorHAnsi" w:hAnsiTheme="minorHAnsi" w:cstheme="minorHAnsi"/>
          <w:sz w:val="22"/>
          <w:szCs w:val="22"/>
        </w:rPr>
        <w:t xml:space="preserve">reliability and flexibility </w:t>
      </w:r>
      <w:r w:rsidR="00E7083A" w:rsidRPr="00BD17AD">
        <w:rPr>
          <w:rFonts w:asciiTheme="minorHAnsi" w:hAnsiTheme="minorHAnsi" w:cstheme="minorHAnsi"/>
          <w:sz w:val="22"/>
          <w:szCs w:val="22"/>
        </w:rPr>
        <w:t xml:space="preserve">including weekends </w:t>
      </w:r>
      <w:r w:rsidRPr="00BD17AD">
        <w:rPr>
          <w:rFonts w:asciiTheme="minorHAnsi" w:hAnsiTheme="minorHAnsi" w:cstheme="minorHAnsi"/>
          <w:sz w:val="22"/>
          <w:szCs w:val="22"/>
        </w:rPr>
        <w:t xml:space="preserve">which </w:t>
      </w:r>
      <w:r w:rsidR="00E7083A" w:rsidRPr="00BD17AD">
        <w:rPr>
          <w:rFonts w:asciiTheme="minorHAnsi" w:hAnsiTheme="minorHAnsi" w:cstheme="minorHAnsi"/>
          <w:sz w:val="22"/>
          <w:szCs w:val="22"/>
        </w:rPr>
        <w:t>may include waking night cover.</w:t>
      </w:r>
      <w:r w:rsidR="00086551" w:rsidRPr="00BD17AD">
        <w:rPr>
          <w:rFonts w:asciiTheme="minorHAnsi" w:hAnsiTheme="minorHAnsi" w:cstheme="minorHAnsi"/>
          <w:sz w:val="22"/>
          <w:szCs w:val="22"/>
        </w:rPr>
        <w:t xml:space="preserve">  </w:t>
      </w:r>
      <w:r w:rsidR="00AC302D" w:rsidRPr="009511F0">
        <w:rPr>
          <w:rFonts w:asciiTheme="minorHAnsi" w:hAnsiTheme="minorHAnsi" w:cstheme="minorHAnsi"/>
          <w:sz w:val="22"/>
          <w:szCs w:val="22"/>
        </w:rPr>
        <w:t>Shifts tend to be 12 hours, subject to change in line with the needs of the service.</w:t>
      </w:r>
    </w:p>
    <w:p w14:paraId="125D4172" w14:textId="41BE75F8" w:rsidR="006C1A1B" w:rsidRPr="00BD17AD" w:rsidRDefault="006C1A1B">
      <w:pPr>
        <w:jc w:val="both"/>
        <w:rPr>
          <w:rFonts w:asciiTheme="minorHAnsi" w:hAnsiTheme="minorHAnsi" w:cstheme="minorHAnsi"/>
          <w:sz w:val="22"/>
          <w:szCs w:val="22"/>
        </w:rPr>
      </w:pPr>
    </w:p>
    <w:p w14:paraId="1EA47301" w14:textId="77777777" w:rsidR="006C1A1B" w:rsidRPr="00BD17AD" w:rsidRDefault="006C1A1B">
      <w:pPr>
        <w:jc w:val="both"/>
        <w:rPr>
          <w:rFonts w:asciiTheme="minorHAnsi" w:hAnsiTheme="minorHAnsi" w:cstheme="minorHAnsi"/>
          <w:sz w:val="22"/>
          <w:szCs w:val="22"/>
        </w:rPr>
      </w:pPr>
      <w:r w:rsidRPr="00BD17AD">
        <w:rPr>
          <w:rFonts w:asciiTheme="minorHAnsi" w:hAnsiTheme="minorHAnsi" w:cstheme="minorHAnsi"/>
          <w:sz w:val="22"/>
          <w:szCs w:val="22"/>
        </w:rPr>
        <w:tab/>
      </w:r>
      <w:r w:rsidRPr="00BD17AD">
        <w:rPr>
          <w:rFonts w:asciiTheme="minorHAnsi" w:hAnsiTheme="minorHAnsi" w:cstheme="minorHAnsi"/>
          <w:sz w:val="22"/>
          <w:szCs w:val="22"/>
        </w:rPr>
        <w:tab/>
      </w:r>
      <w:r w:rsidRPr="00BD17AD">
        <w:rPr>
          <w:rFonts w:asciiTheme="minorHAnsi" w:hAnsiTheme="minorHAnsi" w:cstheme="minorHAnsi"/>
          <w:sz w:val="22"/>
          <w:szCs w:val="22"/>
        </w:rPr>
        <w:tab/>
      </w:r>
      <w:r w:rsidRPr="00BD17AD">
        <w:rPr>
          <w:rFonts w:asciiTheme="minorHAnsi" w:hAnsiTheme="minorHAnsi" w:cstheme="minorHAnsi"/>
          <w:sz w:val="22"/>
          <w:szCs w:val="22"/>
        </w:rPr>
        <w:tab/>
      </w:r>
    </w:p>
    <w:p w14:paraId="25DCB6DF" w14:textId="77777777" w:rsidR="006C1A1B" w:rsidRPr="00BD17AD" w:rsidRDefault="006C1A1B">
      <w:pPr>
        <w:jc w:val="both"/>
        <w:rPr>
          <w:rFonts w:asciiTheme="minorHAnsi" w:hAnsiTheme="minorHAnsi" w:cstheme="minorHAnsi"/>
          <w:sz w:val="22"/>
          <w:szCs w:val="22"/>
        </w:rPr>
      </w:pPr>
      <w:r w:rsidRPr="00BD17AD">
        <w:rPr>
          <w:rFonts w:asciiTheme="minorHAnsi" w:hAnsiTheme="minorHAnsi" w:cstheme="minorHAnsi"/>
          <w:sz w:val="22"/>
          <w:szCs w:val="22"/>
        </w:rPr>
        <w:t xml:space="preserve">The Day Care Support Worker will work under the guidance of the </w:t>
      </w:r>
      <w:r w:rsidR="002B40F4" w:rsidRPr="00BD17AD">
        <w:rPr>
          <w:rFonts w:asciiTheme="minorHAnsi" w:hAnsiTheme="minorHAnsi" w:cstheme="minorHAnsi"/>
          <w:sz w:val="22"/>
          <w:szCs w:val="22"/>
        </w:rPr>
        <w:t>Staff Nurse</w:t>
      </w:r>
      <w:r w:rsidRPr="00BD17AD">
        <w:rPr>
          <w:rFonts w:asciiTheme="minorHAnsi" w:hAnsiTheme="minorHAnsi" w:cstheme="minorHAnsi"/>
          <w:sz w:val="22"/>
          <w:szCs w:val="22"/>
        </w:rPr>
        <w:t>/Senior Care or a qualified member of staff, who will provide ongoing training and support as required.</w:t>
      </w:r>
    </w:p>
    <w:p w14:paraId="1F6043C2" w14:textId="77777777" w:rsidR="006C1A1B" w:rsidRPr="00BD17AD" w:rsidRDefault="006C1A1B">
      <w:pPr>
        <w:jc w:val="both"/>
        <w:rPr>
          <w:rFonts w:asciiTheme="minorHAnsi" w:hAnsiTheme="minorHAnsi" w:cstheme="minorHAnsi"/>
          <w:sz w:val="22"/>
          <w:szCs w:val="22"/>
        </w:rPr>
      </w:pPr>
    </w:p>
    <w:p w14:paraId="4B142C89" w14:textId="7C97C469" w:rsidR="006C1A1B" w:rsidRPr="00BD17AD" w:rsidRDefault="006C1A1B">
      <w:pPr>
        <w:jc w:val="both"/>
        <w:rPr>
          <w:rFonts w:asciiTheme="minorHAnsi" w:hAnsiTheme="minorHAnsi" w:cstheme="minorHAnsi"/>
          <w:sz w:val="22"/>
          <w:szCs w:val="22"/>
        </w:rPr>
      </w:pPr>
      <w:r w:rsidRPr="00BD17AD">
        <w:rPr>
          <w:rFonts w:asciiTheme="minorHAnsi" w:hAnsiTheme="minorHAnsi" w:cstheme="minorHAnsi"/>
          <w:sz w:val="22"/>
          <w:szCs w:val="22"/>
        </w:rPr>
        <w:t xml:space="preserve">The post is multi-role, therefore, all aspects of household duties will be carried out, such as cooking, cleaning, laundry, gardening and shopping.  You will be encouraged to involve </w:t>
      </w:r>
      <w:r w:rsidR="00AF09AB" w:rsidRPr="00BD17AD">
        <w:rPr>
          <w:rFonts w:asciiTheme="minorHAnsi" w:hAnsiTheme="minorHAnsi" w:cstheme="minorHAnsi"/>
          <w:sz w:val="22"/>
          <w:szCs w:val="22"/>
        </w:rPr>
        <w:t xml:space="preserve">Service Users </w:t>
      </w:r>
      <w:r w:rsidRPr="00BD17AD">
        <w:rPr>
          <w:rFonts w:asciiTheme="minorHAnsi" w:hAnsiTheme="minorHAnsi" w:cstheme="minorHAnsi"/>
          <w:sz w:val="22"/>
          <w:szCs w:val="22"/>
        </w:rPr>
        <w:t xml:space="preserve">in these daily activities where appropriate.  The Day Care Support Worker will be expected to provide opportunity and encouragement for </w:t>
      </w:r>
      <w:r w:rsidR="00AF09AB" w:rsidRPr="00BD17AD">
        <w:rPr>
          <w:rFonts w:asciiTheme="minorHAnsi" w:hAnsiTheme="minorHAnsi" w:cstheme="minorHAnsi"/>
          <w:sz w:val="22"/>
          <w:szCs w:val="22"/>
        </w:rPr>
        <w:t xml:space="preserve">Service Users </w:t>
      </w:r>
      <w:r w:rsidRPr="00BD17AD">
        <w:rPr>
          <w:rFonts w:asciiTheme="minorHAnsi" w:hAnsiTheme="minorHAnsi" w:cstheme="minorHAnsi"/>
          <w:sz w:val="22"/>
          <w:szCs w:val="22"/>
        </w:rPr>
        <w:t>to participate in leisure and development exercises helping to identify personal interests and preferred social activities.</w:t>
      </w:r>
    </w:p>
    <w:p w14:paraId="5FFD7369" w14:textId="77777777" w:rsidR="006C1A1B" w:rsidRPr="00BD17AD" w:rsidRDefault="006C1A1B">
      <w:pPr>
        <w:jc w:val="both"/>
        <w:rPr>
          <w:rFonts w:asciiTheme="minorHAnsi" w:hAnsiTheme="minorHAnsi" w:cstheme="minorHAnsi"/>
          <w:sz w:val="22"/>
          <w:szCs w:val="22"/>
        </w:rPr>
      </w:pPr>
    </w:p>
    <w:p w14:paraId="194175B6" w14:textId="77777777" w:rsidR="006C1A1B" w:rsidRPr="00BD17AD" w:rsidRDefault="006C1A1B">
      <w:pPr>
        <w:jc w:val="both"/>
        <w:rPr>
          <w:rFonts w:asciiTheme="minorHAnsi" w:hAnsiTheme="minorHAnsi" w:cstheme="minorHAnsi"/>
          <w:sz w:val="22"/>
          <w:szCs w:val="22"/>
        </w:rPr>
      </w:pPr>
      <w:r w:rsidRPr="00BD17AD">
        <w:rPr>
          <w:rFonts w:asciiTheme="minorHAnsi" w:hAnsiTheme="minorHAnsi" w:cstheme="minorHAnsi"/>
          <w:sz w:val="22"/>
          <w:szCs w:val="22"/>
        </w:rPr>
        <w:t>The Day Care Support Worker is expected to carry out a detailed handover with Night Care Support Workers at the start and end of each shift.</w:t>
      </w:r>
    </w:p>
    <w:p w14:paraId="7F4D968A" w14:textId="77777777" w:rsidR="006C1A1B" w:rsidRPr="00BD17AD" w:rsidRDefault="006C1A1B">
      <w:pPr>
        <w:jc w:val="both"/>
        <w:rPr>
          <w:rFonts w:asciiTheme="minorHAnsi" w:hAnsiTheme="minorHAnsi" w:cstheme="minorHAnsi"/>
          <w:sz w:val="22"/>
          <w:szCs w:val="22"/>
        </w:rPr>
      </w:pPr>
    </w:p>
    <w:p w14:paraId="5E951AA7" w14:textId="709EA047" w:rsidR="006C1A1B" w:rsidRPr="00BD17AD" w:rsidRDefault="006C1A1B">
      <w:pPr>
        <w:jc w:val="both"/>
        <w:rPr>
          <w:rFonts w:asciiTheme="minorHAnsi" w:hAnsiTheme="minorHAnsi" w:cstheme="minorHAnsi"/>
          <w:sz w:val="22"/>
          <w:szCs w:val="22"/>
        </w:rPr>
      </w:pPr>
      <w:r w:rsidRPr="00BD17AD">
        <w:rPr>
          <w:rFonts w:asciiTheme="minorHAnsi" w:hAnsiTheme="minorHAnsi" w:cstheme="minorHAnsi"/>
          <w:sz w:val="22"/>
          <w:szCs w:val="22"/>
        </w:rPr>
        <w:t xml:space="preserve">The Day Care Support Worker will assist </w:t>
      </w:r>
      <w:r w:rsidR="00AF09AB" w:rsidRPr="00BD17AD">
        <w:rPr>
          <w:rFonts w:asciiTheme="minorHAnsi" w:hAnsiTheme="minorHAnsi" w:cstheme="minorHAnsi"/>
          <w:sz w:val="22"/>
          <w:szCs w:val="22"/>
        </w:rPr>
        <w:t xml:space="preserve">Service Users </w:t>
      </w:r>
      <w:r w:rsidRPr="00BD17AD">
        <w:rPr>
          <w:rFonts w:asciiTheme="minorHAnsi" w:hAnsiTheme="minorHAnsi" w:cstheme="minorHAnsi"/>
          <w:sz w:val="22"/>
          <w:szCs w:val="22"/>
        </w:rPr>
        <w:t xml:space="preserve">with personal care, paying attention to the individual’s care plans/guidelines; prepare snacks or meals as required for </w:t>
      </w:r>
      <w:r w:rsidR="00AF09AB" w:rsidRPr="00BD17AD">
        <w:rPr>
          <w:rFonts w:asciiTheme="minorHAnsi" w:hAnsiTheme="minorHAnsi" w:cstheme="minorHAnsi"/>
          <w:sz w:val="22"/>
          <w:szCs w:val="22"/>
        </w:rPr>
        <w:t>Service Users</w:t>
      </w:r>
      <w:r w:rsidRPr="00BD17AD">
        <w:rPr>
          <w:rFonts w:asciiTheme="minorHAnsi" w:hAnsiTheme="minorHAnsi" w:cstheme="minorHAnsi"/>
          <w:sz w:val="22"/>
          <w:szCs w:val="22"/>
        </w:rPr>
        <w:t xml:space="preserve">; assist </w:t>
      </w:r>
      <w:r w:rsidR="00AF09AB" w:rsidRPr="00BD17AD">
        <w:rPr>
          <w:rFonts w:asciiTheme="minorHAnsi" w:hAnsiTheme="minorHAnsi" w:cstheme="minorHAnsi"/>
          <w:sz w:val="22"/>
          <w:szCs w:val="22"/>
        </w:rPr>
        <w:t xml:space="preserve">Service Users </w:t>
      </w:r>
      <w:r w:rsidRPr="00BD17AD">
        <w:rPr>
          <w:rFonts w:asciiTheme="minorHAnsi" w:hAnsiTheme="minorHAnsi" w:cstheme="minorHAnsi"/>
          <w:sz w:val="22"/>
          <w:szCs w:val="22"/>
        </w:rPr>
        <w:t>with their toiletry needs throughout the day according to their care plans.</w:t>
      </w:r>
    </w:p>
    <w:p w14:paraId="192C4F83" w14:textId="77777777" w:rsidR="006C1A1B" w:rsidRPr="00BD17AD" w:rsidRDefault="006C1A1B">
      <w:pPr>
        <w:jc w:val="both"/>
        <w:rPr>
          <w:rFonts w:asciiTheme="minorHAnsi" w:hAnsiTheme="minorHAnsi" w:cstheme="minorHAnsi"/>
          <w:sz w:val="22"/>
          <w:szCs w:val="22"/>
        </w:rPr>
      </w:pPr>
    </w:p>
    <w:p w14:paraId="53F31C12" w14:textId="63048407" w:rsidR="006C1A1B" w:rsidRPr="00BD17AD" w:rsidRDefault="006C1A1B">
      <w:pPr>
        <w:jc w:val="both"/>
        <w:rPr>
          <w:rFonts w:asciiTheme="minorHAnsi" w:hAnsiTheme="minorHAnsi" w:cstheme="minorHAnsi"/>
          <w:sz w:val="22"/>
          <w:szCs w:val="22"/>
        </w:rPr>
      </w:pPr>
      <w:r w:rsidRPr="00BD17AD">
        <w:rPr>
          <w:rFonts w:asciiTheme="minorHAnsi" w:hAnsiTheme="minorHAnsi" w:cstheme="minorHAnsi"/>
          <w:sz w:val="22"/>
          <w:szCs w:val="22"/>
        </w:rPr>
        <w:lastRenderedPageBreak/>
        <w:t xml:space="preserve">The Day Care Support Worker will </w:t>
      </w:r>
      <w:proofErr w:type="gramStart"/>
      <w:r w:rsidRPr="00BD17AD">
        <w:rPr>
          <w:rFonts w:asciiTheme="minorHAnsi" w:hAnsiTheme="minorHAnsi" w:cstheme="minorHAnsi"/>
          <w:sz w:val="22"/>
          <w:szCs w:val="22"/>
        </w:rPr>
        <w:t xml:space="preserve">follow </w:t>
      </w:r>
      <w:r w:rsidR="00AF09AB" w:rsidRPr="00BD17AD">
        <w:rPr>
          <w:rFonts w:asciiTheme="minorHAnsi" w:hAnsiTheme="minorHAnsi" w:cstheme="minorHAnsi"/>
          <w:sz w:val="22"/>
          <w:szCs w:val="22"/>
        </w:rPr>
        <w:t>Service Users</w:t>
      </w:r>
      <w:r w:rsidR="008A157D" w:rsidRPr="00BD17AD">
        <w:rPr>
          <w:rFonts w:asciiTheme="minorHAnsi" w:hAnsiTheme="minorHAnsi" w:cstheme="minorHAnsi"/>
          <w:sz w:val="22"/>
          <w:szCs w:val="22"/>
        </w:rPr>
        <w:t>’</w:t>
      </w:r>
      <w:r w:rsidRPr="00BD17AD">
        <w:rPr>
          <w:rFonts w:asciiTheme="minorHAnsi" w:hAnsiTheme="minorHAnsi" w:cstheme="minorHAnsi"/>
          <w:sz w:val="22"/>
          <w:szCs w:val="22"/>
        </w:rPr>
        <w:t xml:space="preserve"> care plans and guidelines at all times</w:t>
      </w:r>
      <w:proofErr w:type="gramEnd"/>
      <w:r w:rsidRPr="00BD17AD">
        <w:rPr>
          <w:rFonts w:asciiTheme="minorHAnsi" w:hAnsiTheme="minorHAnsi" w:cstheme="minorHAnsi"/>
          <w:sz w:val="22"/>
          <w:szCs w:val="22"/>
        </w:rPr>
        <w:t xml:space="preserve"> and will escort </w:t>
      </w:r>
      <w:r w:rsidR="00AF09AB" w:rsidRPr="00BD17AD">
        <w:rPr>
          <w:rFonts w:asciiTheme="minorHAnsi" w:hAnsiTheme="minorHAnsi" w:cstheme="minorHAnsi"/>
          <w:sz w:val="22"/>
          <w:szCs w:val="22"/>
        </w:rPr>
        <w:t xml:space="preserve">Service Users </w:t>
      </w:r>
      <w:r w:rsidRPr="00BD17AD">
        <w:rPr>
          <w:rFonts w:asciiTheme="minorHAnsi" w:hAnsiTheme="minorHAnsi" w:cstheme="minorHAnsi"/>
          <w:sz w:val="22"/>
          <w:szCs w:val="22"/>
        </w:rPr>
        <w:t>on day care activities according to the individual’s weekly activity timetable o</w:t>
      </w:r>
      <w:r w:rsidR="002B40F4" w:rsidRPr="00BD17AD">
        <w:rPr>
          <w:rFonts w:asciiTheme="minorHAnsi" w:hAnsiTheme="minorHAnsi" w:cstheme="minorHAnsi"/>
          <w:sz w:val="22"/>
          <w:szCs w:val="22"/>
        </w:rPr>
        <w:t>r as directed by the Staff Nurse</w:t>
      </w:r>
      <w:r w:rsidRPr="00BD17AD">
        <w:rPr>
          <w:rFonts w:asciiTheme="minorHAnsi" w:hAnsiTheme="minorHAnsi" w:cstheme="minorHAnsi"/>
          <w:sz w:val="22"/>
          <w:szCs w:val="22"/>
        </w:rPr>
        <w:t xml:space="preserve">/Senior Care or Qualified member of staff.  The Day Care Support Worker will assist </w:t>
      </w:r>
      <w:r w:rsidR="00AF09AB" w:rsidRPr="00BD17AD">
        <w:rPr>
          <w:rFonts w:asciiTheme="minorHAnsi" w:hAnsiTheme="minorHAnsi" w:cstheme="minorHAnsi"/>
          <w:sz w:val="22"/>
          <w:szCs w:val="22"/>
        </w:rPr>
        <w:t xml:space="preserve">Service Users </w:t>
      </w:r>
      <w:r w:rsidRPr="00BD17AD">
        <w:rPr>
          <w:rFonts w:asciiTheme="minorHAnsi" w:hAnsiTheme="minorHAnsi" w:cstheme="minorHAnsi"/>
          <w:sz w:val="22"/>
          <w:szCs w:val="22"/>
        </w:rPr>
        <w:t>to get up in the morning enabling them to get ready for daily activities if they are going out early/or as per care plan</w:t>
      </w:r>
      <w:r w:rsidR="00086551" w:rsidRPr="00BD17AD">
        <w:rPr>
          <w:rFonts w:asciiTheme="minorHAnsi" w:hAnsiTheme="minorHAnsi" w:cstheme="minorHAnsi"/>
          <w:sz w:val="22"/>
          <w:szCs w:val="22"/>
        </w:rPr>
        <w:t>/individual choice</w:t>
      </w:r>
      <w:r w:rsidRPr="00BD17AD">
        <w:rPr>
          <w:rFonts w:asciiTheme="minorHAnsi" w:hAnsiTheme="minorHAnsi" w:cstheme="minorHAnsi"/>
          <w:sz w:val="22"/>
          <w:szCs w:val="22"/>
        </w:rPr>
        <w:t>.</w:t>
      </w:r>
    </w:p>
    <w:p w14:paraId="3088C352" w14:textId="77777777" w:rsidR="006C1A1B" w:rsidRPr="00BD17AD" w:rsidRDefault="006C1A1B">
      <w:pPr>
        <w:jc w:val="both"/>
        <w:rPr>
          <w:rFonts w:asciiTheme="minorHAnsi" w:hAnsiTheme="minorHAnsi" w:cstheme="minorHAnsi"/>
          <w:sz w:val="22"/>
          <w:szCs w:val="22"/>
        </w:rPr>
      </w:pPr>
    </w:p>
    <w:p w14:paraId="09B9E008" w14:textId="77777777" w:rsidR="006C1A1B" w:rsidRPr="00BD17AD" w:rsidRDefault="006C1A1B">
      <w:pPr>
        <w:jc w:val="both"/>
        <w:rPr>
          <w:rFonts w:asciiTheme="minorHAnsi" w:hAnsiTheme="minorHAnsi" w:cstheme="minorHAnsi"/>
          <w:sz w:val="22"/>
          <w:szCs w:val="22"/>
        </w:rPr>
      </w:pPr>
      <w:r w:rsidRPr="00BD17AD">
        <w:rPr>
          <w:rFonts w:asciiTheme="minorHAnsi" w:hAnsiTheme="minorHAnsi" w:cstheme="minorHAnsi"/>
          <w:sz w:val="22"/>
          <w:szCs w:val="22"/>
        </w:rPr>
        <w:t>The Day Care Support Worker is expected to complete all appropriate records accurately and legibly.</w:t>
      </w:r>
    </w:p>
    <w:p w14:paraId="3AD45212" w14:textId="77777777" w:rsidR="006C1A1B" w:rsidRPr="00BD17AD" w:rsidRDefault="006C1A1B">
      <w:pPr>
        <w:jc w:val="both"/>
        <w:rPr>
          <w:rFonts w:asciiTheme="minorHAnsi" w:hAnsiTheme="minorHAnsi" w:cstheme="minorHAnsi"/>
          <w:sz w:val="22"/>
          <w:szCs w:val="22"/>
        </w:rPr>
      </w:pPr>
    </w:p>
    <w:p w14:paraId="7E5D5B18" w14:textId="77777777" w:rsidR="006C1A1B" w:rsidRPr="00BD17AD" w:rsidRDefault="006C1A1B">
      <w:pPr>
        <w:jc w:val="both"/>
        <w:rPr>
          <w:rFonts w:asciiTheme="minorHAnsi" w:hAnsiTheme="minorHAnsi" w:cstheme="minorHAnsi"/>
          <w:sz w:val="22"/>
          <w:szCs w:val="22"/>
        </w:rPr>
      </w:pPr>
      <w:r w:rsidRPr="00BD17AD">
        <w:rPr>
          <w:rFonts w:asciiTheme="minorHAnsi" w:hAnsiTheme="minorHAnsi" w:cstheme="minorHAnsi"/>
          <w:sz w:val="22"/>
          <w:szCs w:val="22"/>
        </w:rPr>
        <w:t xml:space="preserve">In </w:t>
      </w:r>
      <w:proofErr w:type="gramStart"/>
      <w:r w:rsidRPr="00BD17AD">
        <w:rPr>
          <w:rFonts w:asciiTheme="minorHAnsi" w:hAnsiTheme="minorHAnsi" w:cstheme="minorHAnsi"/>
          <w:sz w:val="22"/>
          <w:szCs w:val="22"/>
        </w:rPr>
        <w:t>an emergency situation</w:t>
      </w:r>
      <w:proofErr w:type="gramEnd"/>
      <w:r w:rsidRPr="00BD17AD">
        <w:rPr>
          <w:rFonts w:asciiTheme="minorHAnsi" w:hAnsiTheme="minorHAnsi" w:cstheme="minorHAnsi"/>
          <w:sz w:val="22"/>
          <w:szCs w:val="22"/>
        </w:rPr>
        <w:t xml:space="preserve"> staff are to use the Nurse Call System </w:t>
      </w:r>
      <w:proofErr w:type="gramStart"/>
      <w:r w:rsidRPr="00BD17AD">
        <w:rPr>
          <w:rFonts w:asciiTheme="minorHAnsi" w:hAnsiTheme="minorHAnsi" w:cstheme="minorHAnsi"/>
          <w:sz w:val="22"/>
          <w:szCs w:val="22"/>
        </w:rPr>
        <w:t>in order to</w:t>
      </w:r>
      <w:proofErr w:type="gramEnd"/>
      <w:r w:rsidRPr="00BD17AD">
        <w:rPr>
          <w:rFonts w:asciiTheme="minorHAnsi" w:hAnsiTheme="minorHAnsi" w:cstheme="minorHAnsi"/>
          <w:sz w:val="22"/>
          <w:szCs w:val="22"/>
        </w:rPr>
        <w:t xml:space="preserve"> get assistance.</w:t>
      </w:r>
    </w:p>
    <w:p w14:paraId="5E7CB0C3" w14:textId="77777777" w:rsidR="006C1A1B" w:rsidRPr="00BD17AD" w:rsidRDefault="006C1A1B">
      <w:pPr>
        <w:jc w:val="both"/>
        <w:rPr>
          <w:rFonts w:asciiTheme="minorHAnsi" w:hAnsiTheme="minorHAnsi" w:cstheme="minorHAnsi"/>
          <w:sz w:val="22"/>
          <w:szCs w:val="22"/>
        </w:rPr>
      </w:pPr>
    </w:p>
    <w:p w14:paraId="70960B38" w14:textId="77777777" w:rsidR="006C1A1B" w:rsidRPr="00BD17AD" w:rsidRDefault="006C1A1B">
      <w:pPr>
        <w:jc w:val="both"/>
        <w:rPr>
          <w:rFonts w:asciiTheme="minorHAnsi" w:hAnsiTheme="minorHAnsi" w:cstheme="minorHAnsi"/>
          <w:sz w:val="22"/>
          <w:szCs w:val="22"/>
        </w:rPr>
      </w:pPr>
      <w:r w:rsidRPr="00BD17AD">
        <w:rPr>
          <w:rFonts w:asciiTheme="minorHAnsi" w:hAnsiTheme="minorHAnsi" w:cstheme="minorHAnsi"/>
          <w:sz w:val="22"/>
          <w:szCs w:val="22"/>
        </w:rPr>
        <w:t>Breaks will</w:t>
      </w:r>
      <w:r w:rsidR="002B40F4" w:rsidRPr="00BD17AD">
        <w:rPr>
          <w:rFonts w:asciiTheme="minorHAnsi" w:hAnsiTheme="minorHAnsi" w:cstheme="minorHAnsi"/>
          <w:sz w:val="22"/>
          <w:szCs w:val="22"/>
        </w:rPr>
        <w:t xml:space="preserve"> be allocated by the Staff Nurse/Senior Care member</w:t>
      </w:r>
      <w:r w:rsidRPr="00BD17AD">
        <w:rPr>
          <w:rFonts w:asciiTheme="minorHAnsi" w:hAnsiTheme="minorHAnsi" w:cstheme="minorHAnsi"/>
          <w:sz w:val="22"/>
          <w:szCs w:val="22"/>
        </w:rPr>
        <w:t xml:space="preserve"> of staff on duty and cover will be given, however, in the case of an emergency all staff on duty, </w:t>
      </w:r>
      <w:proofErr w:type="gramStart"/>
      <w:r w:rsidRPr="00BD17AD">
        <w:rPr>
          <w:rFonts w:asciiTheme="minorHAnsi" w:hAnsiTheme="minorHAnsi" w:cstheme="minorHAnsi"/>
          <w:sz w:val="22"/>
          <w:szCs w:val="22"/>
        </w:rPr>
        <w:t>whether or not</w:t>
      </w:r>
      <w:proofErr w:type="gramEnd"/>
      <w:r w:rsidRPr="00BD17AD">
        <w:rPr>
          <w:rFonts w:asciiTheme="minorHAnsi" w:hAnsiTheme="minorHAnsi" w:cstheme="minorHAnsi"/>
          <w:sz w:val="22"/>
          <w:szCs w:val="22"/>
        </w:rPr>
        <w:t xml:space="preserve"> on breaks, will be expected to </w:t>
      </w:r>
      <w:proofErr w:type="gramStart"/>
      <w:r w:rsidRPr="00BD17AD">
        <w:rPr>
          <w:rFonts w:asciiTheme="minorHAnsi" w:hAnsiTheme="minorHAnsi" w:cstheme="minorHAnsi"/>
          <w:sz w:val="22"/>
          <w:szCs w:val="22"/>
        </w:rPr>
        <w:t>provide assistance</w:t>
      </w:r>
      <w:proofErr w:type="gramEnd"/>
      <w:r w:rsidRPr="00BD17AD">
        <w:rPr>
          <w:rFonts w:asciiTheme="minorHAnsi" w:hAnsiTheme="minorHAnsi" w:cstheme="minorHAnsi"/>
          <w:sz w:val="22"/>
          <w:szCs w:val="22"/>
        </w:rPr>
        <w:t xml:space="preserve"> when required.</w:t>
      </w:r>
      <w:r w:rsidR="002B40F4" w:rsidRPr="00BD17AD">
        <w:rPr>
          <w:rFonts w:asciiTheme="minorHAnsi" w:hAnsiTheme="minorHAnsi" w:cstheme="minorHAnsi"/>
          <w:sz w:val="22"/>
          <w:szCs w:val="22"/>
        </w:rPr>
        <w:t xml:space="preserve"> You also have the option of taking natural breaks during your shift opposed to set breaks. </w:t>
      </w:r>
    </w:p>
    <w:p w14:paraId="47395024" w14:textId="77777777" w:rsidR="006C1A1B" w:rsidRPr="00BD17AD" w:rsidRDefault="006C1A1B">
      <w:pPr>
        <w:jc w:val="both"/>
        <w:rPr>
          <w:rFonts w:asciiTheme="minorHAnsi" w:hAnsiTheme="minorHAnsi" w:cstheme="minorHAnsi"/>
          <w:sz w:val="22"/>
          <w:szCs w:val="22"/>
        </w:rPr>
      </w:pPr>
    </w:p>
    <w:p w14:paraId="7CC44506" w14:textId="3E29E076" w:rsidR="006C1A1B" w:rsidRPr="00BD17AD" w:rsidRDefault="006C1A1B">
      <w:pPr>
        <w:jc w:val="both"/>
        <w:rPr>
          <w:rFonts w:asciiTheme="minorHAnsi" w:hAnsiTheme="minorHAnsi" w:cstheme="minorHAnsi"/>
          <w:sz w:val="22"/>
          <w:szCs w:val="22"/>
        </w:rPr>
      </w:pPr>
      <w:r w:rsidRPr="00BD17AD">
        <w:rPr>
          <w:rFonts w:asciiTheme="minorHAnsi" w:hAnsiTheme="minorHAnsi" w:cstheme="minorHAnsi"/>
          <w:sz w:val="22"/>
          <w:szCs w:val="22"/>
        </w:rPr>
        <w:t xml:space="preserve">The Day Care Support Worker may be required to escort </w:t>
      </w:r>
      <w:r w:rsidR="00AF09AB" w:rsidRPr="00BD17AD">
        <w:rPr>
          <w:rFonts w:asciiTheme="minorHAnsi" w:hAnsiTheme="minorHAnsi" w:cstheme="minorHAnsi"/>
          <w:sz w:val="22"/>
          <w:szCs w:val="22"/>
        </w:rPr>
        <w:t>Service Users</w:t>
      </w:r>
      <w:r w:rsidRPr="00BD17AD">
        <w:rPr>
          <w:rFonts w:asciiTheme="minorHAnsi" w:hAnsiTheme="minorHAnsi" w:cstheme="minorHAnsi"/>
          <w:sz w:val="22"/>
          <w:szCs w:val="22"/>
        </w:rPr>
        <w:t xml:space="preserve"> to hospital if emergency intervention is needed and to remain with the </w:t>
      </w:r>
      <w:r w:rsidR="00280CFC" w:rsidRPr="00BD17AD">
        <w:rPr>
          <w:rFonts w:asciiTheme="minorHAnsi" w:hAnsiTheme="minorHAnsi" w:cstheme="minorHAnsi"/>
          <w:sz w:val="22"/>
          <w:szCs w:val="22"/>
        </w:rPr>
        <w:t>Service User</w:t>
      </w:r>
      <w:r w:rsidRPr="00BD17AD">
        <w:rPr>
          <w:rFonts w:asciiTheme="minorHAnsi" w:hAnsiTheme="minorHAnsi" w:cstheme="minorHAnsi"/>
          <w:sz w:val="22"/>
          <w:szCs w:val="22"/>
        </w:rPr>
        <w:t xml:space="preserve"> for the initial assessment/admission to ensure that there is someone familiar with the </w:t>
      </w:r>
      <w:r w:rsidR="00AF09AB" w:rsidRPr="00BD17AD">
        <w:rPr>
          <w:rFonts w:asciiTheme="minorHAnsi" w:hAnsiTheme="minorHAnsi" w:cstheme="minorHAnsi"/>
          <w:sz w:val="22"/>
          <w:szCs w:val="22"/>
        </w:rPr>
        <w:t>Service User</w:t>
      </w:r>
      <w:r w:rsidRPr="00BD17AD">
        <w:rPr>
          <w:rFonts w:asciiTheme="minorHAnsi" w:hAnsiTheme="minorHAnsi" w:cstheme="minorHAnsi"/>
          <w:sz w:val="22"/>
          <w:szCs w:val="22"/>
        </w:rPr>
        <w:t xml:space="preserve">.  The </w:t>
      </w:r>
      <w:r w:rsidR="002B40F4" w:rsidRPr="00BD17AD">
        <w:rPr>
          <w:rFonts w:asciiTheme="minorHAnsi" w:hAnsiTheme="minorHAnsi" w:cstheme="minorHAnsi"/>
          <w:sz w:val="22"/>
          <w:szCs w:val="22"/>
        </w:rPr>
        <w:t>Staff Nurse/</w:t>
      </w:r>
      <w:r w:rsidRPr="00BD17AD">
        <w:rPr>
          <w:rFonts w:asciiTheme="minorHAnsi" w:hAnsiTheme="minorHAnsi" w:cstheme="minorHAnsi"/>
          <w:sz w:val="22"/>
          <w:szCs w:val="22"/>
        </w:rPr>
        <w:t>Senior will allocate this task accordingly.</w:t>
      </w:r>
    </w:p>
    <w:p w14:paraId="564068F8" w14:textId="77E900FB" w:rsidR="006C1A1B" w:rsidRPr="00BD17AD" w:rsidRDefault="005344F0" w:rsidP="00AF09AB">
      <w:pPr>
        <w:rPr>
          <w:rFonts w:asciiTheme="minorHAnsi" w:hAnsiTheme="minorHAnsi" w:cstheme="minorHAnsi"/>
          <w:sz w:val="22"/>
          <w:szCs w:val="22"/>
          <w:lang w:val="en-US"/>
        </w:rPr>
      </w:pPr>
      <w:r w:rsidRPr="00BD17AD">
        <w:rPr>
          <w:rFonts w:asciiTheme="minorHAnsi" w:hAnsiTheme="minorHAnsi" w:cstheme="minorHAnsi"/>
          <w:sz w:val="22"/>
          <w:szCs w:val="22"/>
          <w:lang w:val="en-CA"/>
        </w:rPr>
        <w:fldChar w:fldCharType="begin"/>
      </w:r>
      <w:r w:rsidR="006C1A1B" w:rsidRPr="00BD17AD">
        <w:rPr>
          <w:rFonts w:asciiTheme="minorHAnsi" w:hAnsiTheme="minorHAnsi" w:cstheme="minorHAnsi"/>
          <w:sz w:val="22"/>
          <w:szCs w:val="22"/>
          <w:lang w:val="en-CA"/>
        </w:rPr>
        <w:instrText xml:space="preserve"> SEQ CHAPTER \h \r 1</w:instrText>
      </w:r>
      <w:r w:rsidRPr="00BD17AD">
        <w:rPr>
          <w:rFonts w:asciiTheme="minorHAnsi" w:hAnsiTheme="minorHAnsi" w:cstheme="minorHAnsi"/>
          <w:sz w:val="22"/>
          <w:szCs w:val="22"/>
          <w:lang w:val="en-CA"/>
        </w:rPr>
        <w:fldChar w:fldCharType="end"/>
      </w:r>
    </w:p>
    <w:p w14:paraId="44D710A1" w14:textId="27E39190" w:rsidR="006C1A1B" w:rsidRPr="00BD17AD" w:rsidRDefault="005344F0">
      <w:pPr>
        <w:jc w:val="both"/>
        <w:rPr>
          <w:rFonts w:asciiTheme="minorHAnsi" w:hAnsiTheme="minorHAnsi" w:cstheme="minorHAnsi"/>
          <w:sz w:val="22"/>
          <w:szCs w:val="22"/>
        </w:rPr>
      </w:pPr>
      <w:r w:rsidRPr="00BD17AD">
        <w:rPr>
          <w:rFonts w:asciiTheme="minorHAnsi" w:hAnsiTheme="minorHAnsi" w:cstheme="minorHAnsi"/>
          <w:sz w:val="22"/>
          <w:szCs w:val="22"/>
          <w:lang w:val="en-CA"/>
        </w:rPr>
        <w:fldChar w:fldCharType="begin"/>
      </w:r>
      <w:r w:rsidR="006C1A1B" w:rsidRPr="00BD17AD">
        <w:rPr>
          <w:rFonts w:asciiTheme="minorHAnsi" w:hAnsiTheme="minorHAnsi" w:cstheme="minorHAnsi"/>
          <w:sz w:val="22"/>
          <w:szCs w:val="22"/>
          <w:lang w:val="en-CA"/>
        </w:rPr>
        <w:instrText xml:space="preserve"> SEQ CHAPTER \h \r 1</w:instrText>
      </w:r>
      <w:r w:rsidRPr="00BD17AD">
        <w:rPr>
          <w:rFonts w:asciiTheme="minorHAnsi" w:hAnsiTheme="minorHAnsi" w:cstheme="minorHAnsi"/>
          <w:sz w:val="22"/>
          <w:szCs w:val="22"/>
          <w:lang w:val="en-CA"/>
        </w:rPr>
        <w:fldChar w:fldCharType="end"/>
      </w:r>
      <w:r w:rsidR="006C1A1B" w:rsidRPr="00BD17AD">
        <w:rPr>
          <w:rFonts w:asciiTheme="minorHAnsi" w:hAnsiTheme="minorHAnsi" w:cstheme="minorHAnsi"/>
          <w:sz w:val="22"/>
          <w:szCs w:val="22"/>
        </w:rPr>
        <w:t xml:space="preserve">You </w:t>
      </w:r>
      <w:r w:rsidR="002B40F4" w:rsidRPr="00BD17AD">
        <w:rPr>
          <w:rFonts w:asciiTheme="minorHAnsi" w:hAnsiTheme="minorHAnsi" w:cstheme="minorHAnsi"/>
          <w:sz w:val="22"/>
          <w:szCs w:val="22"/>
        </w:rPr>
        <w:t xml:space="preserve">are expected to have good communication skills and </w:t>
      </w:r>
      <w:r w:rsidR="006C1A1B" w:rsidRPr="00BD17AD">
        <w:rPr>
          <w:rFonts w:asciiTheme="minorHAnsi" w:hAnsiTheme="minorHAnsi" w:cstheme="minorHAnsi"/>
          <w:sz w:val="22"/>
          <w:szCs w:val="22"/>
        </w:rPr>
        <w:t xml:space="preserve">will be expected to provide opportunity for </w:t>
      </w:r>
      <w:r w:rsidR="00AF09AB" w:rsidRPr="00BD17AD">
        <w:rPr>
          <w:rFonts w:asciiTheme="minorHAnsi" w:hAnsiTheme="minorHAnsi" w:cstheme="minorHAnsi"/>
          <w:sz w:val="22"/>
          <w:szCs w:val="22"/>
        </w:rPr>
        <w:t xml:space="preserve">Service Users </w:t>
      </w:r>
      <w:r w:rsidR="006C1A1B" w:rsidRPr="00BD17AD">
        <w:rPr>
          <w:rFonts w:asciiTheme="minorHAnsi" w:hAnsiTheme="minorHAnsi" w:cstheme="minorHAnsi"/>
          <w:sz w:val="22"/>
          <w:szCs w:val="22"/>
        </w:rPr>
        <w:t xml:space="preserve">to develop additional skills and confidence.  These may include daily living skills, communication, and attending public events and establishments. </w:t>
      </w:r>
    </w:p>
    <w:p w14:paraId="09A5B953" w14:textId="77777777" w:rsidR="006C1A1B" w:rsidRPr="00BD17AD" w:rsidRDefault="006C1A1B">
      <w:pPr>
        <w:jc w:val="both"/>
        <w:rPr>
          <w:rFonts w:asciiTheme="minorHAnsi" w:hAnsiTheme="minorHAnsi" w:cstheme="minorHAnsi"/>
          <w:sz w:val="22"/>
          <w:szCs w:val="22"/>
        </w:rPr>
      </w:pPr>
    </w:p>
    <w:p w14:paraId="35C3552F" w14:textId="44237D0B" w:rsidR="006C1A1B" w:rsidRPr="00BD17AD" w:rsidRDefault="006C1A1B">
      <w:pPr>
        <w:jc w:val="both"/>
        <w:rPr>
          <w:rFonts w:asciiTheme="minorHAnsi" w:hAnsiTheme="minorHAnsi" w:cstheme="minorHAnsi"/>
          <w:sz w:val="22"/>
          <w:szCs w:val="22"/>
        </w:rPr>
      </w:pPr>
      <w:r w:rsidRPr="00BD17AD">
        <w:rPr>
          <w:rFonts w:asciiTheme="minorHAnsi" w:hAnsiTheme="minorHAnsi" w:cstheme="minorHAnsi"/>
          <w:sz w:val="22"/>
          <w:szCs w:val="22"/>
        </w:rPr>
        <w:t xml:space="preserve">To be a ‘Key Worker’ supporting </w:t>
      </w:r>
      <w:r w:rsidR="00AF09AB" w:rsidRPr="00BD17AD">
        <w:rPr>
          <w:rFonts w:asciiTheme="minorHAnsi" w:hAnsiTheme="minorHAnsi" w:cstheme="minorHAnsi"/>
          <w:sz w:val="22"/>
          <w:szCs w:val="22"/>
        </w:rPr>
        <w:t xml:space="preserve">Service Users </w:t>
      </w:r>
      <w:r w:rsidRPr="00BD17AD">
        <w:rPr>
          <w:rFonts w:asciiTheme="minorHAnsi" w:hAnsiTheme="minorHAnsi" w:cstheme="minorHAnsi"/>
          <w:sz w:val="22"/>
          <w:szCs w:val="22"/>
        </w:rPr>
        <w:t>in all aspects of living an ordinary life with a maximum presence in the community.</w:t>
      </w:r>
      <w:r w:rsidR="00A250BA" w:rsidRPr="00BD17AD">
        <w:rPr>
          <w:rFonts w:asciiTheme="minorHAnsi" w:hAnsiTheme="minorHAnsi" w:cstheme="minorHAnsi"/>
          <w:sz w:val="22"/>
          <w:szCs w:val="22"/>
        </w:rPr>
        <w:t xml:space="preserve"> </w:t>
      </w:r>
      <w:r w:rsidRPr="00BD17AD">
        <w:rPr>
          <w:rFonts w:asciiTheme="minorHAnsi" w:hAnsiTheme="minorHAnsi" w:cstheme="minorHAnsi"/>
          <w:sz w:val="22"/>
          <w:szCs w:val="22"/>
        </w:rPr>
        <w:t xml:space="preserve">This may include attending regular college classes and other identified programmes of care.   You will also be encouraged to assist the </w:t>
      </w:r>
      <w:r w:rsidR="00AF09AB" w:rsidRPr="00BD17AD">
        <w:rPr>
          <w:rFonts w:asciiTheme="minorHAnsi" w:hAnsiTheme="minorHAnsi" w:cstheme="minorHAnsi"/>
          <w:sz w:val="22"/>
          <w:szCs w:val="22"/>
        </w:rPr>
        <w:t xml:space="preserve">Service Users </w:t>
      </w:r>
      <w:r w:rsidRPr="00BD17AD">
        <w:rPr>
          <w:rFonts w:asciiTheme="minorHAnsi" w:hAnsiTheme="minorHAnsi" w:cstheme="minorHAnsi"/>
          <w:sz w:val="22"/>
          <w:szCs w:val="22"/>
        </w:rPr>
        <w:t xml:space="preserve">in attending social establishments such as pubs, cinemas and restaurants and possibly to help identify a suitable summer holiday for each </w:t>
      </w:r>
      <w:r w:rsidR="00AF09AB" w:rsidRPr="00BD17AD">
        <w:rPr>
          <w:rFonts w:asciiTheme="minorHAnsi" w:hAnsiTheme="minorHAnsi" w:cstheme="minorHAnsi"/>
          <w:sz w:val="22"/>
          <w:szCs w:val="22"/>
        </w:rPr>
        <w:t xml:space="preserve">Service User </w:t>
      </w:r>
      <w:r w:rsidRPr="00BD17AD">
        <w:rPr>
          <w:rFonts w:asciiTheme="minorHAnsi" w:hAnsiTheme="minorHAnsi" w:cstheme="minorHAnsi"/>
          <w:sz w:val="22"/>
          <w:szCs w:val="22"/>
        </w:rPr>
        <w:t>and accompany them on the holiday if required.</w:t>
      </w:r>
    </w:p>
    <w:p w14:paraId="21A7B01C" w14:textId="12807CED" w:rsidR="006C1A1B" w:rsidRPr="00BD17AD" w:rsidRDefault="005344F0">
      <w:pPr>
        <w:rPr>
          <w:rFonts w:asciiTheme="minorHAnsi" w:hAnsiTheme="minorHAnsi" w:cstheme="minorHAnsi"/>
          <w:vanish/>
          <w:sz w:val="22"/>
          <w:szCs w:val="22"/>
          <w:lang w:val="en-US"/>
        </w:rPr>
      </w:pPr>
      <w:r w:rsidRPr="00BD17AD">
        <w:rPr>
          <w:rFonts w:asciiTheme="minorHAnsi" w:hAnsiTheme="minorHAnsi" w:cstheme="minorHAnsi"/>
          <w:sz w:val="22"/>
          <w:szCs w:val="22"/>
          <w:lang w:val="en-CA"/>
        </w:rPr>
        <w:fldChar w:fldCharType="begin"/>
      </w:r>
      <w:r w:rsidR="006C1A1B" w:rsidRPr="00BD17AD">
        <w:rPr>
          <w:rFonts w:asciiTheme="minorHAnsi" w:hAnsiTheme="minorHAnsi" w:cstheme="minorHAnsi"/>
          <w:sz w:val="22"/>
          <w:szCs w:val="22"/>
          <w:lang w:val="en-CA"/>
        </w:rPr>
        <w:instrText xml:space="preserve"> SEQ CHAPTER \h \r 1</w:instrText>
      </w:r>
      <w:r w:rsidRPr="00BD17AD">
        <w:rPr>
          <w:rFonts w:asciiTheme="minorHAnsi" w:hAnsiTheme="minorHAnsi" w:cstheme="minorHAnsi"/>
          <w:sz w:val="22"/>
          <w:szCs w:val="22"/>
          <w:lang w:val="en-CA"/>
        </w:rPr>
        <w:fldChar w:fldCharType="end"/>
      </w:r>
    </w:p>
    <w:p w14:paraId="391BF950" w14:textId="77777777" w:rsidR="006C1A1B" w:rsidRPr="00BD17AD" w:rsidRDefault="006C1A1B">
      <w:pPr>
        <w:spacing w:line="240" w:lineRule="exact"/>
        <w:rPr>
          <w:rFonts w:asciiTheme="minorHAnsi" w:hAnsiTheme="minorHAnsi" w:cstheme="minorHAnsi"/>
          <w:sz w:val="22"/>
          <w:szCs w:val="22"/>
          <w:lang w:val="en-US"/>
        </w:rPr>
      </w:pPr>
    </w:p>
    <w:p w14:paraId="0138556C" w14:textId="0A01D2CB" w:rsidR="006C1A1B" w:rsidRPr="00BD17AD" w:rsidRDefault="005344F0">
      <w:pPr>
        <w:jc w:val="both"/>
        <w:rPr>
          <w:rFonts w:asciiTheme="minorHAnsi" w:hAnsiTheme="minorHAnsi" w:cstheme="minorHAnsi"/>
          <w:sz w:val="22"/>
          <w:szCs w:val="22"/>
        </w:rPr>
      </w:pPr>
      <w:r w:rsidRPr="00BD17AD">
        <w:rPr>
          <w:rFonts w:asciiTheme="minorHAnsi" w:hAnsiTheme="minorHAnsi" w:cstheme="minorHAnsi"/>
          <w:sz w:val="22"/>
          <w:szCs w:val="22"/>
          <w:lang w:val="en-CA"/>
        </w:rPr>
        <w:fldChar w:fldCharType="begin"/>
      </w:r>
      <w:r w:rsidR="006C1A1B" w:rsidRPr="00BD17AD">
        <w:rPr>
          <w:rFonts w:asciiTheme="minorHAnsi" w:hAnsiTheme="minorHAnsi" w:cstheme="minorHAnsi"/>
          <w:sz w:val="22"/>
          <w:szCs w:val="22"/>
          <w:lang w:val="en-CA"/>
        </w:rPr>
        <w:instrText xml:space="preserve"> SEQ CHAPTER \h \r 1</w:instrText>
      </w:r>
      <w:r w:rsidRPr="00BD17AD">
        <w:rPr>
          <w:rFonts w:asciiTheme="minorHAnsi" w:hAnsiTheme="minorHAnsi" w:cstheme="minorHAnsi"/>
          <w:sz w:val="22"/>
          <w:szCs w:val="22"/>
          <w:lang w:val="en-CA"/>
        </w:rPr>
        <w:fldChar w:fldCharType="end"/>
      </w:r>
      <w:r w:rsidR="006C1A1B" w:rsidRPr="00BD17AD">
        <w:rPr>
          <w:rFonts w:asciiTheme="minorHAnsi" w:hAnsiTheme="minorHAnsi" w:cstheme="minorHAnsi"/>
          <w:sz w:val="22"/>
          <w:szCs w:val="22"/>
        </w:rPr>
        <w:t>To complete the activities detailed in the Day Duty Folders as allocated.</w:t>
      </w:r>
    </w:p>
    <w:p w14:paraId="6931BE2A" w14:textId="77777777" w:rsidR="006C1A1B" w:rsidRPr="00BD17AD" w:rsidRDefault="006C1A1B">
      <w:pPr>
        <w:jc w:val="both"/>
        <w:rPr>
          <w:rFonts w:asciiTheme="minorHAnsi" w:hAnsiTheme="minorHAnsi" w:cstheme="minorHAnsi"/>
          <w:sz w:val="22"/>
          <w:szCs w:val="22"/>
        </w:rPr>
      </w:pPr>
    </w:p>
    <w:p w14:paraId="3459385D" w14:textId="2E545E7C" w:rsidR="006C1A1B" w:rsidRPr="00BD17AD" w:rsidRDefault="006C1A1B">
      <w:pPr>
        <w:jc w:val="both"/>
        <w:rPr>
          <w:rFonts w:asciiTheme="minorHAnsi" w:hAnsiTheme="minorHAnsi" w:cstheme="minorHAnsi"/>
          <w:sz w:val="22"/>
          <w:szCs w:val="22"/>
        </w:rPr>
      </w:pPr>
      <w:r w:rsidRPr="00BD17AD">
        <w:rPr>
          <w:rFonts w:asciiTheme="minorHAnsi" w:hAnsiTheme="minorHAnsi" w:cstheme="minorHAnsi"/>
          <w:sz w:val="22"/>
          <w:szCs w:val="22"/>
        </w:rPr>
        <w:t xml:space="preserve">Night and Day Care Support Workers are not based on a particular unit and may be moved if required to ensure that </w:t>
      </w:r>
      <w:r w:rsidR="00AF09AB" w:rsidRPr="00BD17AD">
        <w:rPr>
          <w:rFonts w:asciiTheme="minorHAnsi" w:hAnsiTheme="minorHAnsi" w:cstheme="minorHAnsi"/>
          <w:sz w:val="22"/>
          <w:szCs w:val="22"/>
        </w:rPr>
        <w:t>Service Users</w:t>
      </w:r>
      <w:r w:rsidRPr="00BD17AD">
        <w:rPr>
          <w:rFonts w:asciiTheme="minorHAnsi" w:hAnsiTheme="minorHAnsi" w:cstheme="minorHAnsi"/>
          <w:sz w:val="22"/>
          <w:szCs w:val="22"/>
        </w:rPr>
        <w:t>’ care needs are met.</w:t>
      </w:r>
    </w:p>
    <w:p w14:paraId="5DD40453" w14:textId="77777777" w:rsidR="006C1A1B" w:rsidRPr="00BD17AD" w:rsidRDefault="006C1A1B">
      <w:pPr>
        <w:jc w:val="both"/>
        <w:rPr>
          <w:rFonts w:asciiTheme="minorHAnsi" w:hAnsiTheme="minorHAnsi" w:cstheme="minorHAnsi"/>
          <w:sz w:val="22"/>
          <w:szCs w:val="22"/>
        </w:rPr>
      </w:pPr>
    </w:p>
    <w:p w14:paraId="29B6DB5D" w14:textId="00710F34" w:rsidR="006C1A1B" w:rsidRPr="00BD17AD" w:rsidRDefault="006C1A1B">
      <w:pPr>
        <w:jc w:val="both"/>
        <w:rPr>
          <w:rFonts w:asciiTheme="minorHAnsi" w:hAnsiTheme="minorHAnsi" w:cstheme="minorHAnsi"/>
          <w:sz w:val="22"/>
          <w:szCs w:val="22"/>
        </w:rPr>
      </w:pPr>
      <w:r w:rsidRPr="00BD17AD">
        <w:rPr>
          <w:rFonts w:asciiTheme="minorHAnsi" w:hAnsiTheme="minorHAnsi" w:cstheme="minorHAnsi"/>
          <w:sz w:val="22"/>
          <w:szCs w:val="22"/>
        </w:rPr>
        <w:t xml:space="preserve">All members of staff will be taken through an Induction Course before commencing a new role.  This will include an introduction to the </w:t>
      </w:r>
      <w:r w:rsidR="00AF09AB" w:rsidRPr="00BD17AD">
        <w:rPr>
          <w:rFonts w:asciiTheme="minorHAnsi" w:hAnsiTheme="minorHAnsi" w:cstheme="minorHAnsi"/>
          <w:sz w:val="22"/>
          <w:szCs w:val="22"/>
        </w:rPr>
        <w:t xml:space="preserve">Service User </w:t>
      </w:r>
      <w:r w:rsidRPr="00BD17AD">
        <w:rPr>
          <w:rFonts w:asciiTheme="minorHAnsi" w:hAnsiTheme="minorHAnsi" w:cstheme="minorHAnsi"/>
          <w:sz w:val="22"/>
          <w:szCs w:val="22"/>
        </w:rPr>
        <w:t xml:space="preserve">group and an overview of Jaffray Care Policies and Procedures, such as health and safety, food and hygiene, </w:t>
      </w:r>
      <w:r w:rsidR="00E85D7C" w:rsidRPr="00BD17AD">
        <w:rPr>
          <w:rFonts w:asciiTheme="minorHAnsi" w:hAnsiTheme="minorHAnsi" w:cstheme="minorHAnsi"/>
          <w:sz w:val="22"/>
          <w:szCs w:val="22"/>
        </w:rPr>
        <w:t xml:space="preserve">infection, prevention and control, </w:t>
      </w:r>
      <w:r w:rsidRPr="00BD17AD">
        <w:rPr>
          <w:rFonts w:asciiTheme="minorHAnsi" w:hAnsiTheme="minorHAnsi" w:cstheme="minorHAnsi"/>
          <w:sz w:val="22"/>
          <w:szCs w:val="22"/>
        </w:rPr>
        <w:t>medication and fire.  Individuals are required to attend training activities as specified.</w:t>
      </w:r>
    </w:p>
    <w:p w14:paraId="670A583F" w14:textId="77777777" w:rsidR="006C1A1B" w:rsidRPr="00BD17AD" w:rsidRDefault="006C1A1B">
      <w:pPr>
        <w:jc w:val="both"/>
        <w:rPr>
          <w:rFonts w:asciiTheme="minorHAnsi" w:hAnsiTheme="minorHAnsi" w:cstheme="minorHAnsi"/>
          <w:sz w:val="22"/>
          <w:szCs w:val="22"/>
        </w:rPr>
      </w:pPr>
    </w:p>
    <w:p w14:paraId="12E86472" w14:textId="77777777" w:rsidR="006C1A1B" w:rsidRPr="00BD17AD" w:rsidRDefault="006C1A1B">
      <w:pPr>
        <w:jc w:val="both"/>
        <w:rPr>
          <w:rFonts w:asciiTheme="minorHAnsi" w:hAnsiTheme="minorHAnsi" w:cstheme="minorHAnsi"/>
          <w:sz w:val="22"/>
          <w:szCs w:val="22"/>
        </w:rPr>
      </w:pPr>
      <w:r w:rsidRPr="00BD17AD">
        <w:rPr>
          <w:rFonts w:asciiTheme="minorHAnsi" w:hAnsiTheme="minorHAnsi" w:cstheme="minorHAnsi"/>
          <w:sz w:val="22"/>
          <w:szCs w:val="22"/>
        </w:rPr>
        <w:t xml:space="preserve">The </w:t>
      </w:r>
      <w:r w:rsidR="002B40F4" w:rsidRPr="00BD17AD">
        <w:rPr>
          <w:rFonts w:asciiTheme="minorHAnsi" w:hAnsiTheme="minorHAnsi" w:cstheme="minorHAnsi"/>
          <w:sz w:val="22"/>
          <w:szCs w:val="22"/>
        </w:rPr>
        <w:t>Charity</w:t>
      </w:r>
      <w:r w:rsidRPr="00BD17AD">
        <w:rPr>
          <w:rFonts w:asciiTheme="minorHAnsi" w:hAnsiTheme="minorHAnsi" w:cstheme="minorHAnsi"/>
          <w:sz w:val="22"/>
          <w:szCs w:val="22"/>
        </w:rPr>
        <w:t xml:space="preserve"> is very keen to actively participate in the personal development of its employees and will support any Care Support Worker who shows commitment through </w:t>
      </w:r>
      <w:r w:rsidR="005C1788" w:rsidRPr="00BD17AD">
        <w:rPr>
          <w:rFonts w:asciiTheme="minorHAnsi" w:hAnsiTheme="minorHAnsi" w:cstheme="minorHAnsi"/>
          <w:sz w:val="22"/>
          <w:szCs w:val="22"/>
        </w:rPr>
        <w:t>Qualification</w:t>
      </w:r>
      <w:r w:rsidR="006468B6" w:rsidRPr="00BD17AD">
        <w:rPr>
          <w:rFonts w:asciiTheme="minorHAnsi" w:hAnsiTheme="minorHAnsi" w:cstheme="minorHAnsi"/>
          <w:sz w:val="22"/>
          <w:szCs w:val="22"/>
        </w:rPr>
        <w:t>s</w:t>
      </w:r>
      <w:r w:rsidR="005C1788" w:rsidRPr="00BD17AD">
        <w:rPr>
          <w:rFonts w:asciiTheme="minorHAnsi" w:hAnsiTheme="minorHAnsi" w:cstheme="minorHAnsi"/>
          <w:sz w:val="22"/>
          <w:szCs w:val="22"/>
        </w:rPr>
        <w:t xml:space="preserve"> and Credit Framework</w:t>
      </w:r>
      <w:r w:rsidRPr="00BD17AD">
        <w:rPr>
          <w:rFonts w:asciiTheme="minorHAnsi" w:hAnsiTheme="minorHAnsi" w:cstheme="minorHAnsi"/>
          <w:sz w:val="22"/>
          <w:szCs w:val="22"/>
        </w:rPr>
        <w:t xml:space="preserve"> with a view to internal promotion.</w:t>
      </w:r>
    </w:p>
    <w:p w14:paraId="7862310B" w14:textId="77777777" w:rsidR="006C1A1B" w:rsidRPr="00BD17AD" w:rsidRDefault="006C1A1B">
      <w:pPr>
        <w:jc w:val="both"/>
        <w:rPr>
          <w:rFonts w:asciiTheme="minorHAnsi" w:hAnsiTheme="minorHAnsi" w:cstheme="minorHAnsi"/>
          <w:sz w:val="22"/>
          <w:szCs w:val="22"/>
        </w:rPr>
      </w:pPr>
    </w:p>
    <w:bookmarkStart w:id="0" w:name="_Hlk128559753"/>
    <w:p w14:paraId="6A0065B6" w14:textId="4338D137" w:rsidR="006C1A1B" w:rsidRPr="00BD17AD" w:rsidRDefault="005344F0">
      <w:pPr>
        <w:rPr>
          <w:rFonts w:asciiTheme="minorHAnsi" w:hAnsiTheme="minorHAnsi" w:cstheme="minorHAnsi"/>
          <w:sz w:val="22"/>
          <w:szCs w:val="22"/>
        </w:rPr>
      </w:pPr>
      <w:r w:rsidRPr="00BD17AD">
        <w:rPr>
          <w:rFonts w:asciiTheme="minorHAnsi" w:hAnsiTheme="minorHAnsi" w:cstheme="minorHAnsi"/>
          <w:sz w:val="22"/>
          <w:szCs w:val="22"/>
          <w:lang w:val="en-CA"/>
        </w:rPr>
        <w:fldChar w:fldCharType="begin"/>
      </w:r>
      <w:r w:rsidR="006C1A1B" w:rsidRPr="00BD17AD">
        <w:rPr>
          <w:rFonts w:asciiTheme="minorHAnsi" w:hAnsiTheme="minorHAnsi" w:cstheme="minorHAnsi"/>
          <w:sz w:val="22"/>
          <w:szCs w:val="22"/>
          <w:lang w:val="en-CA"/>
        </w:rPr>
        <w:instrText xml:space="preserve"> SEQ CHAPTER \h \r 1</w:instrText>
      </w:r>
      <w:r w:rsidRPr="00BD17AD">
        <w:rPr>
          <w:rFonts w:asciiTheme="minorHAnsi" w:hAnsiTheme="minorHAnsi" w:cstheme="minorHAnsi"/>
          <w:sz w:val="22"/>
          <w:szCs w:val="22"/>
          <w:lang w:val="en-CA"/>
        </w:rPr>
        <w:fldChar w:fldCharType="end"/>
      </w:r>
      <w:r w:rsidR="006C1A1B" w:rsidRPr="00BD17AD">
        <w:rPr>
          <w:rFonts w:asciiTheme="minorHAnsi" w:hAnsiTheme="minorHAnsi" w:cstheme="minorHAnsi"/>
          <w:sz w:val="22"/>
          <w:szCs w:val="22"/>
        </w:rPr>
        <w:t xml:space="preserve">To become part of the team involved in delivering a quality care service, you will </w:t>
      </w:r>
      <w:proofErr w:type="gramStart"/>
      <w:r w:rsidR="006C1A1B" w:rsidRPr="00BD17AD">
        <w:rPr>
          <w:rFonts w:asciiTheme="minorHAnsi" w:hAnsiTheme="minorHAnsi" w:cstheme="minorHAnsi"/>
          <w:sz w:val="22"/>
          <w:szCs w:val="22"/>
        </w:rPr>
        <w:t>require:-</w:t>
      </w:r>
      <w:proofErr w:type="gramEnd"/>
    </w:p>
    <w:p w14:paraId="2C4AD48E" w14:textId="77777777" w:rsidR="006C1A1B" w:rsidRPr="00BD17AD" w:rsidRDefault="006C1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4DC91278" w14:textId="77777777" w:rsidR="006C1A1B" w:rsidRPr="00BD17AD" w:rsidRDefault="006C1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lang w:val="en-US"/>
        </w:rPr>
        <w:sectPr w:rsidR="006C1A1B" w:rsidRPr="00BD17AD" w:rsidSect="00E72A0C">
          <w:type w:val="continuous"/>
          <w:pgSz w:w="12240" w:h="15840"/>
          <w:pgMar w:top="1440" w:right="1440" w:bottom="1440" w:left="1440" w:header="1440" w:footer="1440" w:gutter="0"/>
          <w:cols w:space="720"/>
        </w:sectPr>
      </w:pPr>
    </w:p>
    <w:p w14:paraId="61BC220F" w14:textId="2B86E255" w:rsidR="00676408" w:rsidRPr="00676408" w:rsidRDefault="006C1A1B" w:rsidP="00676408">
      <w:pPr>
        <w:pStyle w:val="NoSpacing"/>
        <w:numPr>
          <w:ilvl w:val="0"/>
          <w:numId w:val="2"/>
        </w:numPr>
        <w:rPr>
          <w:rFonts w:asciiTheme="minorHAnsi" w:hAnsiTheme="minorHAnsi" w:cstheme="minorHAnsi"/>
          <w:sz w:val="22"/>
          <w:szCs w:val="22"/>
        </w:rPr>
      </w:pPr>
      <w:r w:rsidRPr="00676408">
        <w:rPr>
          <w:rFonts w:asciiTheme="minorHAnsi" w:hAnsiTheme="minorHAnsi" w:cstheme="minorHAnsi"/>
          <w:sz w:val="22"/>
          <w:szCs w:val="22"/>
        </w:rPr>
        <w:t>Commitment</w:t>
      </w:r>
      <w:r w:rsidR="00676408" w:rsidRPr="00676408">
        <w:rPr>
          <w:rFonts w:asciiTheme="minorHAnsi" w:hAnsiTheme="minorHAnsi" w:cstheme="minorHAnsi"/>
          <w:sz w:val="22"/>
          <w:szCs w:val="22"/>
        </w:rPr>
        <w:t xml:space="preserve"> and flexibility</w:t>
      </w:r>
    </w:p>
    <w:p w14:paraId="32C3DB6E" w14:textId="09D1D420" w:rsidR="006C1A1B" w:rsidRPr="00676408" w:rsidRDefault="00676408" w:rsidP="00676408">
      <w:pPr>
        <w:pStyle w:val="NoSpacing"/>
        <w:numPr>
          <w:ilvl w:val="0"/>
          <w:numId w:val="2"/>
        </w:numPr>
        <w:rPr>
          <w:rFonts w:asciiTheme="minorHAnsi" w:hAnsiTheme="minorHAnsi" w:cstheme="minorHAnsi"/>
          <w:sz w:val="22"/>
          <w:szCs w:val="22"/>
        </w:rPr>
      </w:pPr>
      <w:r w:rsidRPr="00676408">
        <w:rPr>
          <w:rFonts w:asciiTheme="minorHAnsi" w:hAnsiTheme="minorHAnsi" w:cstheme="minorHAnsi"/>
          <w:sz w:val="22"/>
          <w:szCs w:val="22"/>
        </w:rPr>
        <w:t>Trustworthy and empathetic personality</w:t>
      </w:r>
    </w:p>
    <w:p w14:paraId="28186775" w14:textId="6516CCDD" w:rsidR="006C1A1B" w:rsidRPr="00676408" w:rsidRDefault="006C1A1B" w:rsidP="00676408">
      <w:pPr>
        <w:pStyle w:val="NoSpacing"/>
        <w:numPr>
          <w:ilvl w:val="0"/>
          <w:numId w:val="2"/>
        </w:numPr>
        <w:rPr>
          <w:rFonts w:asciiTheme="minorHAnsi" w:hAnsiTheme="minorHAnsi" w:cstheme="minorHAnsi"/>
          <w:sz w:val="22"/>
          <w:szCs w:val="22"/>
        </w:rPr>
      </w:pPr>
      <w:r w:rsidRPr="00676408">
        <w:rPr>
          <w:rFonts w:asciiTheme="minorHAnsi" w:hAnsiTheme="minorHAnsi" w:cstheme="minorHAnsi"/>
          <w:sz w:val="22"/>
          <w:szCs w:val="22"/>
        </w:rPr>
        <w:lastRenderedPageBreak/>
        <w:t>Willingness to learn</w:t>
      </w:r>
    </w:p>
    <w:p w14:paraId="4E4B4D01" w14:textId="4B194C87" w:rsidR="006C1A1B" w:rsidRPr="00676408" w:rsidRDefault="006C1A1B" w:rsidP="00676408">
      <w:pPr>
        <w:pStyle w:val="NoSpacing"/>
        <w:numPr>
          <w:ilvl w:val="0"/>
          <w:numId w:val="2"/>
        </w:numPr>
        <w:rPr>
          <w:rFonts w:asciiTheme="minorHAnsi" w:hAnsiTheme="minorHAnsi" w:cstheme="minorHAnsi"/>
          <w:sz w:val="22"/>
          <w:szCs w:val="22"/>
        </w:rPr>
      </w:pPr>
      <w:r w:rsidRPr="00676408">
        <w:rPr>
          <w:rFonts w:asciiTheme="minorHAnsi" w:hAnsiTheme="minorHAnsi" w:cstheme="minorHAnsi"/>
          <w:sz w:val="22"/>
          <w:szCs w:val="22"/>
        </w:rPr>
        <w:t>The ability to work as part of a team</w:t>
      </w:r>
    </w:p>
    <w:p w14:paraId="622A8186" w14:textId="08106FDC" w:rsidR="006C1A1B" w:rsidRPr="00676408" w:rsidRDefault="006C1A1B" w:rsidP="00676408">
      <w:pPr>
        <w:pStyle w:val="NoSpacing"/>
        <w:numPr>
          <w:ilvl w:val="0"/>
          <w:numId w:val="2"/>
        </w:numPr>
        <w:rPr>
          <w:rFonts w:asciiTheme="minorHAnsi" w:hAnsiTheme="minorHAnsi" w:cstheme="minorHAnsi"/>
          <w:sz w:val="22"/>
          <w:szCs w:val="22"/>
        </w:rPr>
      </w:pPr>
      <w:r w:rsidRPr="00676408">
        <w:rPr>
          <w:rFonts w:asciiTheme="minorHAnsi" w:hAnsiTheme="minorHAnsi" w:cstheme="minorHAnsi"/>
          <w:sz w:val="22"/>
          <w:szCs w:val="22"/>
        </w:rPr>
        <w:t>Common Sense</w:t>
      </w:r>
    </w:p>
    <w:p w14:paraId="13B7E526" w14:textId="77777777" w:rsidR="006C1A1B" w:rsidRPr="00BD17AD" w:rsidRDefault="006C1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heme="minorHAnsi" w:hAnsiTheme="minorHAnsi" w:cstheme="minorHAnsi"/>
          <w:sz w:val="22"/>
          <w:szCs w:val="22"/>
        </w:rPr>
      </w:pPr>
    </w:p>
    <w:p w14:paraId="50B1F9ED" w14:textId="226F0949" w:rsidR="00DB118A" w:rsidRPr="00BD17AD" w:rsidRDefault="00DB118A" w:rsidP="00BD17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50" w:hanging="630"/>
        <w:rPr>
          <w:rFonts w:asciiTheme="minorHAnsi" w:hAnsiTheme="minorHAnsi" w:cstheme="minorHAnsi"/>
          <w:sz w:val="22"/>
          <w:szCs w:val="22"/>
          <w:lang w:val="en-US"/>
        </w:rPr>
      </w:pPr>
    </w:p>
    <w:p w14:paraId="56CDD735" w14:textId="77777777" w:rsidR="006C1A1B" w:rsidRPr="00BD17AD" w:rsidRDefault="006C1A1B" w:rsidP="00DB72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r w:rsidRPr="00BD17AD">
        <w:rPr>
          <w:rFonts w:asciiTheme="minorHAnsi" w:hAnsiTheme="minorHAnsi" w:cstheme="minorHAnsi"/>
          <w:sz w:val="22"/>
          <w:szCs w:val="22"/>
        </w:rPr>
        <w:t xml:space="preserve">In return Jaffray Care will offer </w:t>
      </w:r>
      <w:proofErr w:type="gramStart"/>
      <w:r w:rsidRPr="00BD17AD">
        <w:rPr>
          <w:rFonts w:asciiTheme="minorHAnsi" w:hAnsiTheme="minorHAnsi" w:cstheme="minorHAnsi"/>
          <w:sz w:val="22"/>
          <w:szCs w:val="22"/>
        </w:rPr>
        <w:t>you:-</w:t>
      </w:r>
      <w:proofErr w:type="gramEnd"/>
    </w:p>
    <w:p w14:paraId="31C5EB7D" w14:textId="77777777" w:rsidR="006C1A1B" w:rsidRPr="00BD17AD" w:rsidRDefault="006C1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theme="minorHAnsi"/>
          <w:sz w:val="22"/>
          <w:szCs w:val="22"/>
        </w:rPr>
      </w:pPr>
    </w:p>
    <w:p w14:paraId="10E7EF15" w14:textId="77777777" w:rsidR="006C1A1B" w:rsidRPr="00BD17AD" w:rsidRDefault="006C1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theme="minorHAnsi"/>
          <w:sz w:val="22"/>
          <w:szCs w:val="22"/>
        </w:rPr>
      </w:pPr>
    </w:p>
    <w:p w14:paraId="480A3AF1" w14:textId="02C19B17" w:rsidR="00676408" w:rsidRPr="00676408" w:rsidRDefault="006C1A1B" w:rsidP="00676408">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lang w:val="en-US"/>
        </w:rPr>
      </w:pPr>
      <w:r w:rsidRPr="00676408">
        <w:rPr>
          <w:rFonts w:asciiTheme="minorHAnsi" w:hAnsiTheme="minorHAnsi" w:cstheme="minorHAnsi"/>
          <w:sz w:val="22"/>
          <w:szCs w:val="22"/>
          <w:lang w:val="en-US"/>
        </w:rPr>
        <w:t>A pleasant, homely working environment</w:t>
      </w:r>
    </w:p>
    <w:p w14:paraId="4EB562DC" w14:textId="59EF2FD1" w:rsidR="006C1A1B" w:rsidRPr="00676408" w:rsidRDefault="006C1A1B" w:rsidP="00676408">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lang w:val="en-US"/>
        </w:rPr>
      </w:pPr>
      <w:r w:rsidRPr="00676408">
        <w:rPr>
          <w:rFonts w:asciiTheme="minorHAnsi" w:hAnsiTheme="minorHAnsi" w:cstheme="minorHAnsi"/>
          <w:sz w:val="22"/>
          <w:szCs w:val="22"/>
          <w:lang w:val="en-US"/>
        </w:rPr>
        <w:t xml:space="preserve">The opportunity to </w:t>
      </w:r>
      <w:proofErr w:type="spellStart"/>
      <w:r w:rsidRPr="00676408">
        <w:rPr>
          <w:rFonts w:asciiTheme="minorHAnsi" w:hAnsiTheme="minorHAnsi" w:cstheme="minorHAnsi"/>
          <w:sz w:val="22"/>
          <w:szCs w:val="22"/>
          <w:lang w:val="en-US"/>
        </w:rPr>
        <w:t>realise</w:t>
      </w:r>
      <w:proofErr w:type="spellEnd"/>
      <w:r w:rsidRPr="00676408">
        <w:rPr>
          <w:rFonts w:asciiTheme="minorHAnsi" w:hAnsiTheme="minorHAnsi" w:cstheme="minorHAnsi"/>
          <w:sz w:val="22"/>
          <w:szCs w:val="22"/>
          <w:lang w:val="en-US"/>
        </w:rPr>
        <w:t xml:space="preserve"> new ideas</w:t>
      </w:r>
    </w:p>
    <w:p w14:paraId="1B680BB6" w14:textId="39A21210" w:rsidR="006C1A1B" w:rsidRPr="00676408" w:rsidRDefault="005344F0" w:rsidP="00676408">
      <w:pPr>
        <w:pStyle w:val="ListParagraph"/>
        <w:numPr>
          <w:ilvl w:val="0"/>
          <w:numId w:val="4"/>
        </w:numPr>
        <w:rPr>
          <w:rFonts w:asciiTheme="minorHAnsi" w:hAnsiTheme="minorHAnsi" w:cstheme="minorHAnsi"/>
          <w:sz w:val="22"/>
          <w:szCs w:val="22"/>
        </w:rPr>
      </w:pPr>
      <w:r w:rsidRPr="00676408">
        <w:rPr>
          <w:rFonts w:asciiTheme="minorHAnsi" w:hAnsiTheme="minorHAnsi" w:cstheme="minorHAnsi"/>
          <w:sz w:val="22"/>
          <w:szCs w:val="22"/>
          <w:lang w:val="en-CA"/>
        </w:rPr>
        <w:fldChar w:fldCharType="begin"/>
      </w:r>
      <w:r w:rsidR="006C1A1B" w:rsidRPr="00676408">
        <w:rPr>
          <w:rFonts w:asciiTheme="minorHAnsi" w:hAnsiTheme="minorHAnsi" w:cstheme="minorHAnsi"/>
          <w:sz w:val="22"/>
          <w:szCs w:val="22"/>
          <w:lang w:val="en-CA"/>
        </w:rPr>
        <w:instrText xml:space="preserve"> SEQ CHAPTER \h \r 1</w:instrText>
      </w:r>
      <w:r w:rsidRPr="00676408">
        <w:rPr>
          <w:rFonts w:asciiTheme="minorHAnsi" w:hAnsiTheme="minorHAnsi" w:cstheme="minorHAnsi"/>
          <w:sz w:val="22"/>
          <w:szCs w:val="22"/>
          <w:lang w:val="en-CA"/>
        </w:rPr>
        <w:fldChar w:fldCharType="end"/>
      </w:r>
      <w:r w:rsidR="006C1A1B" w:rsidRPr="00676408">
        <w:rPr>
          <w:rFonts w:asciiTheme="minorHAnsi" w:hAnsiTheme="minorHAnsi" w:cstheme="minorHAnsi"/>
          <w:sz w:val="22"/>
          <w:szCs w:val="22"/>
        </w:rPr>
        <w:t>The opportunity for career development</w:t>
      </w:r>
    </w:p>
    <w:p w14:paraId="761D5AF5" w14:textId="558EB592" w:rsidR="006C1A1B" w:rsidRPr="00676408" w:rsidRDefault="006C1A1B" w:rsidP="00676408">
      <w:pPr>
        <w:pStyle w:val="ListParagraph"/>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2"/>
          <w:szCs w:val="22"/>
          <w:lang w:val="en-US"/>
        </w:rPr>
      </w:pPr>
      <w:r w:rsidRPr="00676408">
        <w:rPr>
          <w:rFonts w:asciiTheme="minorHAnsi" w:hAnsiTheme="minorHAnsi" w:cstheme="minorHAnsi"/>
          <w:sz w:val="22"/>
          <w:szCs w:val="22"/>
          <w:lang w:val="en-US"/>
        </w:rPr>
        <w:t>An attractive salary and pension plan</w:t>
      </w:r>
    </w:p>
    <w:p w14:paraId="6CE886A9" w14:textId="5AB4FE4B" w:rsidR="006C1A1B" w:rsidRPr="00676408" w:rsidRDefault="006C1A1B" w:rsidP="00676408">
      <w:pPr>
        <w:pStyle w:val="ListParagraph"/>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2"/>
          <w:szCs w:val="22"/>
          <w:lang w:val="en-US"/>
        </w:rPr>
      </w:pPr>
      <w:r w:rsidRPr="00676408">
        <w:rPr>
          <w:rFonts w:asciiTheme="minorHAnsi" w:hAnsiTheme="minorHAnsi" w:cstheme="minorHAnsi"/>
          <w:sz w:val="22"/>
          <w:szCs w:val="22"/>
          <w:lang w:val="en-US"/>
        </w:rPr>
        <w:t>A valued role</w:t>
      </w:r>
    </w:p>
    <w:bookmarkEnd w:id="0"/>
    <w:p w14:paraId="2F82E7BF" w14:textId="77777777" w:rsidR="006C1A1B" w:rsidRPr="00BD17AD" w:rsidRDefault="006C1A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2"/>
          <w:szCs w:val="22"/>
        </w:rPr>
      </w:pPr>
    </w:p>
    <w:p w14:paraId="4C016905" w14:textId="77777777" w:rsidR="006C1A1B" w:rsidRPr="00BD17AD" w:rsidRDefault="006C1A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2"/>
          <w:szCs w:val="22"/>
        </w:rPr>
      </w:pPr>
      <w:r w:rsidRPr="00BD17AD">
        <w:rPr>
          <w:rFonts w:asciiTheme="minorHAnsi" w:hAnsiTheme="minorHAnsi" w:cstheme="minorHAnsi"/>
          <w:sz w:val="22"/>
          <w:szCs w:val="22"/>
        </w:rPr>
        <w:tab/>
      </w:r>
      <w:r w:rsidRPr="00BD17AD">
        <w:rPr>
          <w:rFonts w:asciiTheme="minorHAnsi" w:hAnsiTheme="minorHAnsi" w:cstheme="minorHAnsi"/>
          <w:sz w:val="22"/>
          <w:szCs w:val="22"/>
        </w:rPr>
        <w:tab/>
      </w:r>
      <w:r w:rsidRPr="00BD17AD">
        <w:rPr>
          <w:rFonts w:asciiTheme="minorHAnsi" w:hAnsiTheme="minorHAnsi" w:cstheme="minorHAnsi"/>
          <w:sz w:val="22"/>
          <w:szCs w:val="22"/>
        </w:rPr>
        <w:tab/>
      </w:r>
      <w:r w:rsidRPr="00BD17AD">
        <w:rPr>
          <w:rFonts w:asciiTheme="minorHAnsi" w:hAnsiTheme="minorHAnsi" w:cstheme="minorHAnsi"/>
          <w:sz w:val="22"/>
          <w:szCs w:val="22"/>
        </w:rPr>
        <w:tab/>
      </w:r>
      <w:r w:rsidRPr="00BD17AD">
        <w:rPr>
          <w:rFonts w:asciiTheme="minorHAnsi" w:hAnsiTheme="minorHAnsi" w:cstheme="minorHAnsi"/>
          <w:sz w:val="22"/>
          <w:szCs w:val="22"/>
        </w:rPr>
        <w:tab/>
      </w:r>
      <w:r w:rsidRPr="00BD17AD">
        <w:rPr>
          <w:rFonts w:asciiTheme="minorHAnsi" w:hAnsiTheme="minorHAnsi" w:cstheme="minorHAnsi"/>
          <w:sz w:val="22"/>
          <w:szCs w:val="22"/>
        </w:rPr>
        <w:tab/>
      </w:r>
      <w:r w:rsidRPr="00BD17AD">
        <w:rPr>
          <w:rFonts w:asciiTheme="minorHAnsi" w:hAnsiTheme="minorHAnsi" w:cstheme="minorHAnsi"/>
          <w:sz w:val="22"/>
          <w:szCs w:val="22"/>
        </w:rPr>
        <w:tab/>
      </w:r>
      <w:r w:rsidRPr="00BD17AD">
        <w:rPr>
          <w:rFonts w:asciiTheme="minorHAnsi" w:hAnsiTheme="minorHAnsi" w:cstheme="minorHAnsi"/>
          <w:sz w:val="22"/>
          <w:szCs w:val="22"/>
        </w:rPr>
        <w:tab/>
      </w:r>
    </w:p>
    <w:p w14:paraId="6D26CE76" w14:textId="77777777" w:rsidR="006C1A1B" w:rsidRPr="00BD17AD" w:rsidRDefault="006C1A1B">
      <w:pPr>
        <w:tabs>
          <w:tab w:val="left" w:pos="-670"/>
          <w:tab w:val="left" w:pos="0"/>
          <w:tab w:val="left" w:pos="50"/>
          <w:tab w:val="left" w:pos="1490"/>
          <w:tab w:val="left" w:pos="2210"/>
          <w:tab w:val="left" w:pos="2930"/>
          <w:tab w:val="left" w:pos="3650"/>
          <w:tab w:val="left" w:pos="4370"/>
          <w:tab w:val="left" w:pos="5090"/>
          <w:tab w:val="left" w:pos="5810"/>
          <w:tab w:val="left" w:pos="6530"/>
          <w:tab w:val="left" w:pos="7250"/>
          <w:tab w:val="left" w:pos="7970"/>
        </w:tabs>
        <w:jc w:val="both"/>
        <w:rPr>
          <w:rFonts w:asciiTheme="minorHAnsi" w:hAnsiTheme="minorHAnsi" w:cstheme="minorHAnsi"/>
          <w:sz w:val="22"/>
          <w:szCs w:val="22"/>
        </w:rPr>
      </w:pPr>
      <w:r w:rsidRPr="00BD17AD">
        <w:rPr>
          <w:rFonts w:asciiTheme="minorHAnsi" w:hAnsiTheme="minorHAnsi" w:cstheme="minorHAnsi"/>
          <w:sz w:val="22"/>
          <w:szCs w:val="22"/>
        </w:rPr>
        <w:t xml:space="preserve">As a Care Support Worker, you may find that challenging decisions or requirements come as part of the package, but there is a strong support network within the team to help you cope and guide you towards the correct action to take.  </w:t>
      </w:r>
    </w:p>
    <w:p w14:paraId="04CB896B" w14:textId="77777777" w:rsidR="006C1A1B" w:rsidRPr="00BD17AD" w:rsidRDefault="006C1A1B">
      <w:pPr>
        <w:tabs>
          <w:tab w:val="left" w:pos="-670"/>
          <w:tab w:val="left" w:pos="0"/>
          <w:tab w:val="left" w:pos="50"/>
          <w:tab w:val="left" w:pos="1490"/>
          <w:tab w:val="left" w:pos="2210"/>
          <w:tab w:val="left" w:pos="2930"/>
          <w:tab w:val="left" w:pos="3650"/>
          <w:tab w:val="left" w:pos="4370"/>
          <w:tab w:val="left" w:pos="5090"/>
          <w:tab w:val="left" w:pos="5810"/>
          <w:tab w:val="left" w:pos="6530"/>
          <w:tab w:val="left" w:pos="7250"/>
          <w:tab w:val="left" w:pos="7970"/>
        </w:tabs>
        <w:jc w:val="both"/>
        <w:rPr>
          <w:rFonts w:asciiTheme="minorHAnsi" w:hAnsiTheme="minorHAnsi" w:cstheme="minorHAnsi"/>
          <w:sz w:val="22"/>
          <w:szCs w:val="22"/>
        </w:rPr>
      </w:pPr>
    </w:p>
    <w:p w14:paraId="0F638DCA" w14:textId="77777777" w:rsidR="006C1A1B" w:rsidRPr="00BD17AD" w:rsidRDefault="006C1A1B">
      <w:pPr>
        <w:tabs>
          <w:tab w:val="left" w:pos="-670"/>
          <w:tab w:val="left" w:pos="0"/>
          <w:tab w:val="left" w:pos="50"/>
          <w:tab w:val="left" w:pos="1490"/>
          <w:tab w:val="left" w:pos="2210"/>
          <w:tab w:val="left" w:pos="2930"/>
          <w:tab w:val="left" w:pos="3650"/>
          <w:tab w:val="left" w:pos="4370"/>
          <w:tab w:val="left" w:pos="5090"/>
          <w:tab w:val="left" w:pos="5810"/>
          <w:tab w:val="left" w:pos="6530"/>
          <w:tab w:val="left" w:pos="7250"/>
          <w:tab w:val="left" w:pos="7970"/>
        </w:tabs>
        <w:jc w:val="both"/>
        <w:rPr>
          <w:rFonts w:asciiTheme="minorHAnsi" w:hAnsiTheme="minorHAnsi" w:cstheme="minorHAnsi"/>
          <w:sz w:val="22"/>
          <w:szCs w:val="22"/>
        </w:rPr>
      </w:pPr>
      <w:r w:rsidRPr="00BD17AD">
        <w:rPr>
          <w:rFonts w:asciiTheme="minorHAnsi" w:hAnsiTheme="minorHAnsi" w:cstheme="minorHAnsi"/>
          <w:sz w:val="22"/>
          <w:szCs w:val="22"/>
        </w:rPr>
        <w:t>You will be able to participate in and help identify and develop activities, both personal and professional and benefit from the satisfaction of knowing that you have helped to enhance the quality of someone else’s life.</w:t>
      </w:r>
    </w:p>
    <w:p w14:paraId="79432F88" w14:textId="77777777" w:rsidR="006C1A1B" w:rsidRPr="00BD17AD" w:rsidRDefault="006C1A1B">
      <w:pPr>
        <w:tabs>
          <w:tab w:val="left" w:pos="0"/>
          <w:tab w:val="center" w:pos="5295"/>
          <w:tab w:val="left" w:pos="5810"/>
          <w:tab w:val="left" w:pos="6530"/>
          <w:tab w:val="left" w:pos="7250"/>
          <w:tab w:val="left" w:pos="7970"/>
          <w:tab w:val="left" w:pos="8690"/>
          <w:tab w:val="left" w:pos="9410"/>
        </w:tabs>
        <w:jc w:val="both"/>
        <w:rPr>
          <w:rFonts w:asciiTheme="minorHAnsi" w:hAnsiTheme="minorHAnsi" w:cstheme="minorHAnsi"/>
          <w:sz w:val="22"/>
          <w:szCs w:val="22"/>
        </w:rPr>
      </w:pPr>
      <w:r w:rsidRPr="00BD17AD">
        <w:rPr>
          <w:rFonts w:asciiTheme="minorHAnsi" w:hAnsiTheme="minorHAnsi" w:cstheme="minorHAnsi"/>
          <w:sz w:val="22"/>
          <w:szCs w:val="22"/>
        </w:rPr>
        <w:tab/>
      </w:r>
    </w:p>
    <w:p w14:paraId="21837A9B" w14:textId="77777777" w:rsidR="006C1A1B" w:rsidRPr="00BD17AD" w:rsidRDefault="006C1A1B">
      <w:pPr>
        <w:pStyle w:val="Heading2"/>
        <w:rPr>
          <w:rFonts w:asciiTheme="minorHAnsi" w:hAnsiTheme="minorHAnsi" w:cstheme="minorHAnsi"/>
          <w:sz w:val="22"/>
          <w:szCs w:val="22"/>
        </w:rPr>
      </w:pPr>
      <w:r w:rsidRPr="00BD17AD">
        <w:rPr>
          <w:rFonts w:asciiTheme="minorHAnsi" w:hAnsiTheme="minorHAnsi" w:cstheme="minorHAnsi"/>
          <w:sz w:val="22"/>
          <w:szCs w:val="22"/>
        </w:rPr>
        <w:t>Health and Safety at work</w:t>
      </w:r>
    </w:p>
    <w:p w14:paraId="4C034C12" w14:textId="77777777" w:rsidR="006C1A1B" w:rsidRPr="00BD17AD" w:rsidRDefault="006C1A1B">
      <w:pPr>
        <w:tabs>
          <w:tab w:val="left" w:pos="0"/>
          <w:tab w:val="left" w:pos="1490"/>
          <w:tab w:val="left" w:pos="2210"/>
          <w:tab w:val="left" w:pos="2930"/>
          <w:tab w:val="left" w:pos="3650"/>
          <w:tab w:val="left" w:pos="4370"/>
          <w:tab w:val="left" w:pos="5090"/>
          <w:tab w:val="left" w:pos="5810"/>
          <w:tab w:val="left" w:pos="6530"/>
          <w:tab w:val="left" w:pos="7250"/>
          <w:tab w:val="left" w:pos="7970"/>
          <w:tab w:val="left" w:pos="8690"/>
          <w:tab w:val="left" w:pos="9410"/>
        </w:tabs>
        <w:jc w:val="both"/>
        <w:rPr>
          <w:rFonts w:asciiTheme="minorHAnsi" w:hAnsiTheme="minorHAnsi" w:cstheme="minorHAnsi"/>
          <w:sz w:val="22"/>
          <w:szCs w:val="22"/>
        </w:rPr>
      </w:pPr>
    </w:p>
    <w:p w14:paraId="50037AF4" w14:textId="77777777" w:rsidR="00BD17AD" w:rsidRPr="00BD17AD" w:rsidRDefault="00BD17AD" w:rsidP="00BD17AD">
      <w:pPr>
        <w:widowControl w:val="0"/>
        <w:tabs>
          <w:tab w:val="left" w:pos="0"/>
          <w:tab w:val="left" w:pos="1490"/>
          <w:tab w:val="left" w:pos="2210"/>
          <w:tab w:val="left" w:pos="2930"/>
          <w:tab w:val="left" w:pos="3650"/>
          <w:tab w:val="left" w:pos="4370"/>
          <w:tab w:val="left" w:pos="5090"/>
          <w:tab w:val="left" w:pos="5810"/>
          <w:tab w:val="left" w:pos="6530"/>
          <w:tab w:val="left" w:pos="7250"/>
          <w:tab w:val="left" w:pos="7970"/>
          <w:tab w:val="left" w:pos="8690"/>
          <w:tab w:val="left" w:pos="9410"/>
        </w:tabs>
        <w:autoSpaceDE w:val="0"/>
        <w:autoSpaceDN w:val="0"/>
        <w:adjustRightInd w:val="0"/>
        <w:jc w:val="both"/>
        <w:rPr>
          <w:rFonts w:asciiTheme="minorHAnsi" w:eastAsiaTheme="minorEastAsia" w:hAnsiTheme="minorHAnsi" w:cstheme="minorHAnsi"/>
          <w:sz w:val="22"/>
          <w:szCs w:val="22"/>
          <w:lang w:val="en-US"/>
        </w:rPr>
      </w:pPr>
      <w:r w:rsidRPr="00BD17AD">
        <w:rPr>
          <w:rFonts w:asciiTheme="minorHAnsi" w:eastAsiaTheme="minorEastAsia" w:hAnsiTheme="minorHAnsi" w:cstheme="minorHAnsi"/>
          <w:sz w:val="22"/>
          <w:szCs w:val="22"/>
          <w:lang w:val="en-US"/>
        </w:rPr>
        <w:t xml:space="preserve">You are required to take reasonable care for health and safety at work of yourself and other </w:t>
      </w:r>
      <w:proofErr w:type="gramStart"/>
      <w:r w:rsidRPr="00BD17AD">
        <w:rPr>
          <w:rFonts w:asciiTheme="minorHAnsi" w:eastAsiaTheme="minorEastAsia" w:hAnsiTheme="minorHAnsi" w:cstheme="minorHAnsi"/>
          <w:sz w:val="22"/>
          <w:szCs w:val="22"/>
          <w:lang w:val="en-US"/>
        </w:rPr>
        <w:t>persons</w:t>
      </w:r>
      <w:proofErr w:type="gramEnd"/>
      <w:r w:rsidRPr="00BD17AD">
        <w:rPr>
          <w:rFonts w:asciiTheme="minorHAnsi" w:eastAsiaTheme="minorEastAsia" w:hAnsiTheme="minorHAnsi" w:cstheme="minorHAnsi"/>
          <w:sz w:val="22"/>
          <w:szCs w:val="22"/>
          <w:lang w:val="en-US"/>
        </w:rPr>
        <w:t xml:space="preserve"> who may be affected by your acts or omissions at work and to co-operate with Jaffray Care in adherence to Statutory Departmental Safety Regulations.</w:t>
      </w:r>
    </w:p>
    <w:p w14:paraId="3090BFDA" w14:textId="77777777" w:rsidR="00BD17AD" w:rsidRPr="00BD17AD" w:rsidRDefault="00BD17AD" w:rsidP="00BD17AD">
      <w:pPr>
        <w:widowControl w:val="0"/>
        <w:tabs>
          <w:tab w:val="left" w:pos="0"/>
          <w:tab w:val="left" w:pos="1490"/>
          <w:tab w:val="left" w:pos="2210"/>
          <w:tab w:val="left" w:pos="2930"/>
          <w:tab w:val="left" w:pos="3650"/>
          <w:tab w:val="left" w:pos="4370"/>
          <w:tab w:val="left" w:pos="5090"/>
          <w:tab w:val="left" w:pos="5810"/>
          <w:tab w:val="left" w:pos="6530"/>
          <w:tab w:val="left" w:pos="7250"/>
          <w:tab w:val="left" w:pos="7970"/>
          <w:tab w:val="left" w:pos="8690"/>
          <w:tab w:val="left" w:pos="9410"/>
        </w:tabs>
        <w:autoSpaceDE w:val="0"/>
        <w:autoSpaceDN w:val="0"/>
        <w:adjustRightInd w:val="0"/>
        <w:jc w:val="both"/>
        <w:rPr>
          <w:rFonts w:asciiTheme="minorHAnsi" w:eastAsiaTheme="minorEastAsia" w:hAnsiTheme="minorHAnsi" w:cstheme="minorHAnsi"/>
          <w:sz w:val="22"/>
          <w:szCs w:val="22"/>
          <w:lang w:val="en-US"/>
        </w:rPr>
      </w:pPr>
    </w:p>
    <w:p w14:paraId="4625F927" w14:textId="722CAF4B" w:rsidR="000C4F0D" w:rsidRPr="000C4F0D" w:rsidRDefault="00BD17AD" w:rsidP="00D95824">
      <w:pPr>
        <w:widowControl w:val="0"/>
        <w:tabs>
          <w:tab w:val="left" w:pos="0"/>
          <w:tab w:val="left" w:pos="1490"/>
          <w:tab w:val="left" w:pos="2210"/>
          <w:tab w:val="left" w:pos="2930"/>
          <w:tab w:val="left" w:pos="3650"/>
          <w:tab w:val="left" w:pos="4370"/>
          <w:tab w:val="left" w:pos="5090"/>
          <w:tab w:val="left" w:pos="5810"/>
          <w:tab w:val="left" w:pos="6530"/>
          <w:tab w:val="left" w:pos="7250"/>
          <w:tab w:val="left" w:pos="7970"/>
          <w:tab w:val="left" w:pos="8690"/>
          <w:tab w:val="left" w:pos="9410"/>
        </w:tabs>
        <w:jc w:val="both"/>
        <w:rPr>
          <w:rFonts w:asciiTheme="minorHAnsi" w:eastAsiaTheme="minorEastAsia" w:hAnsiTheme="minorHAnsi" w:cstheme="minorHAnsi"/>
          <w:sz w:val="22"/>
          <w:szCs w:val="22"/>
          <w:lang w:val="en-US"/>
        </w:rPr>
      </w:pPr>
      <w:r w:rsidRPr="00BD17AD">
        <w:rPr>
          <w:rFonts w:asciiTheme="minorHAnsi" w:eastAsiaTheme="minorEastAsia" w:hAnsiTheme="minorHAnsi" w:cstheme="minorHAnsi"/>
          <w:sz w:val="22"/>
          <w:szCs w:val="22"/>
          <w:lang w:val="en-US"/>
        </w:rPr>
        <w:t>You will be expected to practice safely and adhere to all Covid- 19 Government guidelines</w:t>
      </w:r>
      <w:r w:rsidR="000C4F0D" w:rsidRPr="000C4F0D">
        <w:rPr>
          <w:rFonts w:asciiTheme="minorHAnsi" w:eastAsiaTheme="minorEastAsia" w:hAnsiTheme="minorHAnsi" w:cstheme="minorHAnsi"/>
          <w:sz w:val="22"/>
          <w:szCs w:val="22"/>
          <w:lang w:val="en-US"/>
        </w:rPr>
        <w:t xml:space="preserve"> </w:t>
      </w:r>
      <w:r w:rsidR="000C4F0D">
        <w:rPr>
          <w:rFonts w:asciiTheme="minorHAnsi" w:eastAsiaTheme="minorEastAsia" w:hAnsiTheme="minorHAnsi" w:cstheme="minorHAnsi"/>
          <w:sz w:val="22"/>
          <w:szCs w:val="22"/>
          <w:lang w:val="en-US"/>
        </w:rPr>
        <w:t xml:space="preserve">and </w:t>
      </w:r>
      <w:r w:rsidR="000C4F0D" w:rsidRPr="00BC36B7">
        <w:rPr>
          <w:rFonts w:asciiTheme="minorHAnsi" w:eastAsiaTheme="minorEastAsia" w:hAnsiTheme="minorHAnsi" w:cstheme="minorHAnsi"/>
          <w:sz w:val="22"/>
          <w:szCs w:val="22"/>
          <w:lang w:val="en-US"/>
        </w:rPr>
        <w:t xml:space="preserve">Jaffray Cares own Covid -19 policies. </w:t>
      </w:r>
    </w:p>
    <w:p w14:paraId="017987BA" w14:textId="77777777" w:rsidR="00BD17AD" w:rsidRPr="00BD17AD" w:rsidRDefault="00BD17AD" w:rsidP="00BD17AD">
      <w:pPr>
        <w:tabs>
          <w:tab w:val="left" w:pos="0"/>
          <w:tab w:val="left" w:pos="1490"/>
          <w:tab w:val="left" w:pos="2210"/>
          <w:tab w:val="left" w:pos="2930"/>
          <w:tab w:val="left" w:pos="3650"/>
          <w:tab w:val="left" w:pos="4370"/>
          <w:tab w:val="left" w:pos="5090"/>
          <w:tab w:val="left" w:pos="5810"/>
          <w:tab w:val="left" w:pos="6530"/>
          <w:tab w:val="left" w:pos="7250"/>
          <w:tab w:val="left" w:pos="7970"/>
          <w:tab w:val="left" w:pos="8690"/>
          <w:tab w:val="left" w:pos="9410"/>
        </w:tabs>
        <w:jc w:val="both"/>
        <w:rPr>
          <w:rFonts w:asciiTheme="minorHAnsi" w:hAnsiTheme="minorHAnsi" w:cstheme="minorHAnsi"/>
          <w:sz w:val="22"/>
          <w:szCs w:val="22"/>
        </w:rPr>
      </w:pPr>
    </w:p>
    <w:p w14:paraId="2E5889AB" w14:textId="77777777" w:rsidR="00BD17AD" w:rsidRPr="00BD17AD" w:rsidRDefault="00BD17AD" w:rsidP="00BD17AD">
      <w:pPr>
        <w:tabs>
          <w:tab w:val="left" w:pos="0"/>
          <w:tab w:val="left" w:pos="1490"/>
          <w:tab w:val="left" w:pos="2210"/>
          <w:tab w:val="left" w:pos="2930"/>
          <w:tab w:val="left" w:pos="3650"/>
          <w:tab w:val="left" w:pos="4370"/>
          <w:tab w:val="left" w:pos="5090"/>
          <w:tab w:val="left" w:pos="5810"/>
          <w:tab w:val="left" w:pos="6530"/>
          <w:tab w:val="left" w:pos="7250"/>
          <w:tab w:val="left" w:pos="7970"/>
          <w:tab w:val="left" w:pos="8690"/>
          <w:tab w:val="left" w:pos="9410"/>
        </w:tabs>
        <w:jc w:val="both"/>
        <w:rPr>
          <w:rFonts w:asciiTheme="minorHAnsi" w:hAnsiTheme="minorHAnsi" w:cstheme="minorHAnsi"/>
          <w:sz w:val="22"/>
          <w:szCs w:val="22"/>
        </w:rPr>
      </w:pPr>
      <w:r w:rsidRPr="00BD17AD">
        <w:rPr>
          <w:rFonts w:asciiTheme="minorHAnsi" w:hAnsiTheme="minorHAnsi" w:cstheme="minorHAnsi"/>
          <w:sz w:val="22"/>
          <w:szCs w:val="22"/>
        </w:rPr>
        <w:t>As well as knowing that what we do is making a positive difference to people’s lives, you will receive fair pay and have access to a wide range of rewards and benefits as one of our employees.</w:t>
      </w:r>
    </w:p>
    <w:p w14:paraId="15A62736" w14:textId="77777777" w:rsidR="00BD17AD" w:rsidRPr="00BD17AD" w:rsidRDefault="00BD17AD" w:rsidP="00BD17AD">
      <w:pPr>
        <w:tabs>
          <w:tab w:val="left" w:pos="0"/>
          <w:tab w:val="left" w:pos="1490"/>
          <w:tab w:val="left" w:pos="2210"/>
          <w:tab w:val="left" w:pos="2930"/>
          <w:tab w:val="left" w:pos="3650"/>
          <w:tab w:val="left" w:pos="4370"/>
          <w:tab w:val="left" w:pos="5090"/>
          <w:tab w:val="left" w:pos="5810"/>
          <w:tab w:val="left" w:pos="6530"/>
          <w:tab w:val="left" w:pos="7250"/>
          <w:tab w:val="left" w:pos="7970"/>
          <w:tab w:val="left" w:pos="8690"/>
          <w:tab w:val="left" w:pos="9410"/>
        </w:tabs>
        <w:jc w:val="center"/>
        <w:rPr>
          <w:rFonts w:asciiTheme="minorHAnsi" w:hAnsiTheme="minorHAnsi" w:cstheme="minorHAnsi"/>
          <w:color w:val="1F497D" w:themeColor="text2"/>
          <w:sz w:val="22"/>
          <w:szCs w:val="22"/>
        </w:rPr>
      </w:pPr>
    </w:p>
    <w:p w14:paraId="25072EB8" w14:textId="77777777" w:rsidR="00843C82" w:rsidRPr="00676408" w:rsidRDefault="00843C82" w:rsidP="00843C82">
      <w:pPr>
        <w:numPr>
          <w:ilvl w:val="12"/>
          <w:numId w:val="0"/>
        </w:numPr>
        <w:autoSpaceDE w:val="0"/>
        <w:autoSpaceDN w:val="0"/>
        <w:adjustRightInd w:val="0"/>
        <w:rPr>
          <w:rFonts w:asciiTheme="minorHAnsi" w:eastAsiaTheme="minorHAnsi" w:hAnsiTheme="minorHAnsi" w:cstheme="minorHAnsi"/>
          <w:sz w:val="22"/>
          <w:szCs w:val="22"/>
          <w:lang w:val="en-US"/>
        </w:rPr>
      </w:pPr>
      <w:bookmarkStart w:id="1" w:name="_Hlk71617541"/>
      <w:r w:rsidRPr="00676408">
        <w:rPr>
          <w:rFonts w:asciiTheme="minorHAnsi" w:eastAsiaTheme="minorHAnsi" w:hAnsiTheme="minorHAnsi" w:cstheme="minorHAnsi"/>
          <w:bCs/>
          <w:sz w:val="22"/>
          <w:szCs w:val="22"/>
          <w:lang w:val="en-US"/>
        </w:rPr>
        <w:t>This job profile is a summary of the main responsibilities and is not an exhaustive list of duties or tasks.  It will be revised with the post holder from time to time as a contribution towards staff development and performance.</w:t>
      </w:r>
    </w:p>
    <w:p w14:paraId="02C4C7EE" w14:textId="77777777" w:rsidR="00843C82" w:rsidRDefault="00843C82" w:rsidP="00BD17AD">
      <w:pPr>
        <w:tabs>
          <w:tab w:val="left" w:pos="0"/>
          <w:tab w:val="left" w:pos="1490"/>
          <w:tab w:val="left" w:pos="2210"/>
          <w:tab w:val="left" w:pos="2930"/>
          <w:tab w:val="left" w:pos="3650"/>
          <w:tab w:val="left" w:pos="4370"/>
          <w:tab w:val="left" w:pos="5090"/>
          <w:tab w:val="left" w:pos="5810"/>
          <w:tab w:val="left" w:pos="6530"/>
          <w:tab w:val="left" w:pos="7250"/>
          <w:tab w:val="left" w:pos="7970"/>
          <w:tab w:val="left" w:pos="8690"/>
          <w:tab w:val="left" w:pos="9410"/>
        </w:tabs>
        <w:jc w:val="center"/>
        <w:rPr>
          <w:rFonts w:asciiTheme="minorHAnsi" w:hAnsiTheme="minorHAnsi" w:cstheme="minorHAnsi"/>
          <w:color w:val="1F497D" w:themeColor="text2"/>
          <w:sz w:val="22"/>
          <w:szCs w:val="22"/>
        </w:rPr>
      </w:pPr>
    </w:p>
    <w:p w14:paraId="173778A9" w14:textId="7E14E5E7" w:rsidR="006C1A1B" w:rsidRPr="00BD17AD" w:rsidRDefault="00BD17AD" w:rsidP="00BD17AD">
      <w:pPr>
        <w:tabs>
          <w:tab w:val="left" w:pos="0"/>
          <w:tab w:val="left" w:pos="1490"/>
          <w:tab w:val="left" w:pos="2210"/>
          <w:tab w:val="left" w:pos="2930"/>
          <w:tab w:val="left" w:pos="3650"/>
          <w:tab w:val="left" w:pos="4370"/>
          <w:tab w:val="left" w:pos="5090"/>
          <w:tab w:val="left" w:pos="5810"/>
          <w:tab w:val="left" w:pos="6530"/>
          <w:tab w:val="left" w:pos="7250"/>
          <w:tab w:val="left" w:pos="7970"/>
          <w:tab w:val="left" w:pos="8690"/>
          <w:tab w:val="left" w:pos="9410"/>
        </w:tabs>
        <w:jc w:val="center"/>
        <w:rPr>
          <w:rFonts w:asciiTheme="minorHAnsi" w:hAnsiTheme="minorHAnsi" w:cstheme="minorHAnsi"/>
          <w:sz w:val="22"/>
          <w:szCs w:val="22"/>
        </w:rPr>
      </w:pPr>
      <w:r w:rsidRPr="00BD17AD">
        <w:rPr>
          <w:rFonts w:asciiTheme="minorHAnsi" w:hAnsiTheme="minorHAnsi" w:cstheme="minorHAnsi"/>
          <w:color w:val="1F497D" w:themeColor="text2"/>
          <w:sz w:val="22"/>
          <w:szCs w:val="22"/>
        </w:rPr>
        <w:t>Welcome to our Charity</w:t>
      </w:r>
      <w:r>
        <w:rPr>
          <w:rFonts w:asciiTheme="minorHAnsi" w:hAnsiTheme="minorHAnsi" w:cstheme="minorHAnsi"/>
          <w:color w:val="1F497D" w:themeColor="text2"/>
          <w:sz w:val="22"/>
          <w:szCs w:val="22"/>
        </w:rPr>
        <w:t>!</w:t>
      </w:r>
      <w:bookmarkEnd w:id="1"/>
    </w:p>
    <w:sectPr w:rsidR="006C1A1B" w:rsidRPr="00BD17AD" w:rsidSect="00E72A0C">
      <w:type w:val="continuous"/>
      <w:pgSz w:w="12240" w:h="15840"/>
      <w:pgMar w:top="1440" w:right="1440" w:bottom="1079"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27E3D" w14:textId="77777777" w:rsidR="00442A41" w:rsidRDefault="00442A41">
      <w:r>
        <w:separator/>
      </w:r>
    </w:p>
  </w:endnote>
  <w:endnote w:type="continuationSeparator" w:id="0">
    <w:p w14:paraId="57BF6D4D" w14:textId="77777777" w:rsidR="00442A41" w:rsidRDefault="00442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eam MT">
    <w:altName w:val="Impact"/>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F9465" w14:textId="77777777" w:rsidR="00442A41" w:rsidRDefault="00442A41">
      <w:r>
        <w:separator/>
      </w:r>
    </w:p>
  </w:footnote>
  <w:footnote w:type="continuationSeparator" w:id="0">
    <w:p w14:paraId="26AFDD4C" w14:textId="77777777" w:rsidR="00442A41" w:rsidRDefault="00442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84680"/>
    <w:multiLevelType w:val="hybridMultilevel"/>
    <w:tmpl w:val="99D64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FB0036"/>
    <w:multiLevelType w:val="hybridMultilevel"/>
    <w:tmpl w:val="A9384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DF6842"/>
    <w:multiLevelType w:val="hybridMultilevel"/>
    <w:tmpl w:val="0FE8AE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D165B16"/>
    <w:multiLevelType w:val="hybridMultilevel"/>
    <w:tmpl w:val="6A720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9898187">
    <w:abstractNumId w:val="0"/>
  </w:num>
  <w:num w:numId="2" w16cid:durableId="1832990088">
    <w:abstractNumId w:val="3"/>
  </w:num>
  <w:num w:numId="3" w16cid:durableId="2097700875">
    <w:abstractNumId w:val="2"/>
  </w:num>
  <w:num w:numId="4" w16cid:durableId="720131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F90"/>
    <w:rsid w:val="00002381"/>
    <w:rsid w:val="0001173D"/>
    <w:rsid w:val="00016C13"/>
    <w:rsid w:val="000308AC"/>
    <w:rsid w:val="00046952"/>
    <w:rsid w:val="00081B20"/>
    <w:rsid w:val="00086551"/>
    <w:rsid w:val="000A68C4"/>
    <w:rsid w:val="000B4BBD"/>
    <w:rsid w:val="000C4F0D"/>
    <w:rsid w:val="000E6F7C"/>
    <w:rsid w:val="000F1BF5"/>
    <w:rsid w:val="001250BD"/>
    <w:rsid w:val="001672DB"/>
    <w:rsid w:val="00184BBF"/>
    <w:rsid w:val="001861F7"/>
    <w:rsid w:val="00190954"/>
    <w:rsid w:val="00194EE8"/>
    <w:rsid w:val="001A407E"/>
    <w:rsid w:val="001A5F1E"/>
    <w:rsid w:val="001A67F8"/>
    <w:rsid w:val="001B1201"/>
    <w:rsid w:val="001D2C02"/>
    <w:rsid w:val="001E0456"/>
    <w:rsid w:val="001E0FBA"/>
    <w:rsid w:val="001E7D35"/>
    <w:rsid w:val="00225A09"/>
    <w:rsid w:val="00230762"/>
    <w:rsid w:val="00280CFC"/>
    <w:rsid w:val="00286D18"/>
    <w:rsid w:val="00297E50"/>
    <w:rsid w:val="002B40F4"/>
    <w:rsid w:val="002C357D"/>
    <w:rsid w:val="002D173F"/>
    <w:rsid w:val="002D213D"/>
    <w:rsid w:val="002D3576"/>
    <w:rsid w:val="002F1B6B"/>
    <w:rsid w:val="0033673D"/>
    <w:rsid w:val="00341204"/>
    <w:rsid w:val="003472DC"/>
    <w:rsid w:val="003859A4"/>
    <w:rsid w:val="003C721A"/>
    <w:rsid w:val="003C7D57"/>
    <w:rsid w:val="003D1DB1"/>
    <w:rsid w:val="003E3109"/>
    <w:rsid w:val="003F6EA9"/>
    <w:rsid w:val="004145B6"/>
    <w:rsid w:val="004207F8"/>
    <w:rsid w:val="00421F96"/>
    <w:rsid w:val="00434189"/>
    <w:rsid w:val="00442A41"/>
    <w:rsid w:val="00481A69"/>
    <w:rsid w:val="00490D72"/>
    <w:rsid w:val="00493834"/>
    <w:rsid w:val="004B1FB4"/>
    <w:rsid w:val="004B6F9E"/>
    <w:rsid w:val="004C4C77"/>
    <w:rsid w:val="00506C7F"/>
    <w:rsid w:val="005253B5"/>
    <w:rsid w:val="00531441"/>
    <w:rsid w:val="005344F0"/>
    <w:rsid w:val="0055574F"/>
    <w:rsid w:val="00573E4C"/>
    <w:rsid w:val="00596A26"/>
    <w:rsid w:val="005A4280"/>
    <w:rsid w:val="005A627C"/>
    <w:rsid w:val="005B55F0"/>
    <w:rsid w:val="005B5D0E"/>
    <w:rsid w:val="005B7B13"/>
    <w:rsid w:val="005C01D9"/>
    <w:rsid w:val="005C1788"/>
    <w:rsid w:val="005C1DEC"/>
    <w:rsid w:val="005C4951"/>
    <w:rsid w:val="0060198D"/>
    <w:rsid w:val="006468B6"/>
    <w:rsid w:val="00654737"/>
    <w:rsid w:val="00656DA0"/>
    <w:rsid w:val="00660F81"/>
    <w:rsid w:val="00663BB1"/>
    <w:rsid w:val="006677BA"/>
    <w:rsid w:val="00676408"/>
    <w:rsid w:val="00676CE5"/>
    <w:rsid w:val="00685909"/>
    <w:rsid w:val="00694ADD"/>
    <w:rsid w:val="006B786C"/>
    <w:rsid w:val="006C1A1B"/>
    <w:rsid w:val="006C65D5"/>
    <w:rsid w:val="006E546B"/>
    <w:rsid w:val="006E64BE"/>
    <w:rsid w:val="006F731B"/>
    <w:rsid w:val="00704DD7"/>
    <w:rsid w:val="00710788"/>
    <w:rsid w:val="007342E3"/>
    <w:rsid w:val="00740988"/>
    <w:rsid w:val="00751A50"/>
    <w:rsid w:val="0076027B"/>
    <w:rsid w:val="00767FA2"/>
    <w:rsid w:val="0079152C"/>
    <w:rsid w:val="007D22E7"/>
    <w:rsid w:val="007D2A3F"/>
    <w:rsid w:val="007F745C"/>
    <w:rsid w:val="00807C36"/>
    <w:rsid w:val="008125B1"/>
    <w:rsid w:val="00813C6A"/>
    <w:rsid w:val="00823A46"/>
    <w:rsid w:val="008429AE"/>
    <w:rsid w:val="00843C82"/>
    <w:rsid w:val="00847CE4"/>
    <w:rsid w:val="0086756F"/>
    <w:rsid w:val="008A157D"/>
    <w:rsid w:val="008B7F85"/>
    <w:rsid w:val="008C44E1"/>
    <w:rsid w:val="008F41DB"/>
    <w:rsid w:val="00927829"/>
    <w:rsid w:val="00927895"/>
    <w:rsid w:val="00941254"/>
    <w:rsid w:val="00944883"/>
    <w:rsid w:val="009457F9"/>
    <w:rsid w:val="00955DD8"/>
    <w:rsid w:val="00961968"/>
    <w:rsid w:val="009934E6"/>
    <w:rsid w:val="00997728"/>
    <w:rsid w:val="009B50C3"/>
    <w:rsid w:val="009B74CB"/>
    <w:rsid w:val="009E1F7A"/>
    <w:rsid w:val="00A04A3F"/>
    <w:rsid w:val="00A10CF9"/>
    <w:rsid w:val="00A250BA"/>
    <w:rsid w:val="00A6330A"/>
    <w:rsid w:val="00AC0BC0"/>
    <w:rsid w:val="00AC302D"/>
    <w:rsid w:val="00AD333E"/>
    <w:rsid w:val="00AD3742"/>
    <w:rsid w:val="00AE335C"/>
    <w:rsid w:val="00AF09AB"/>
    <w:rsid w:val="00B22CAC"/>
    <w:rsid w:val="00B33CAE"/>
    <w:rsid w:val="00B41378"/>
    <w:rsid w:val="00B5014F"/>
    <w:rsid w:val="00B74F7D"/>
    <w:rsid w:val="00B92681"/>
    <w:rsid w:val="00BA612C"/>
    <w:rsid w:val="00BB27B7"/>
    <w:rsid w:val="00BD17AD"/>
    <w:rsid w:val="00BD5265"/>
    <w:rsid w:val="00BD6FEC"/>
    <w:rsid w:val="00BF552C"/>
    <w:rsid w:val="00C076A1"/>
    <w:rsid w:val="00C3351D"/>
    <w:rsid w:val="00C5576E"/>
    <w:rsid w:val="00C57CA0"/>
    <w:rsid w:val="00CC420D"/>
    <w:rsid w:val="00CC460C"/>
    <w:rsid w:val="00CF47AF"/>
    <w:rsid w:val="00D03008"/>
    <w:rsid w:val="00D42CF4"/>
    <w:rsid w:val="00D628FE"/>
    <w:rsid w:val="00D63C34"/>
    <w:rsid w:val="00D70F90"/>
    <w:rsid w:val="00D75478"/>
    <w:rsid w:val="00D95824"/>
    <w:rsid w:val="00DA2A68"/>
    <w:rsid w:val="00DB118A"/>
    <w:rsid w:val="00DB3551"/>
    <w:rsid w:val="00DB7272"/>
    <w:rsid w:val="00E36625"/>
    <w:rsid w:val="00E42529"/>
    <w:rsid w:val="00E5248F"/>
    <w:rsid w:val="00E7083A"/>
    <w:rsid w:val="00E714AB"/>
    <w:rsid w:val="00E7276C"/>
    <w:rsid w:val="00E72A0C"/>
    <w:rsid w:val="00E77923"/>
    <w:rsid w:val="00E85D7C"/>
    <w:rsid w:val="00E9101D"/>
    <w:rsid w:val="00EA5861"/>
    <w:rsid w:val="00ED7F56"/>
    <w:rsid w:val="00EE2A22"/>
    <w:rsid w:val="00EE530A"/>
    <w:rsid w:val="00EF1800"/>
    <w:rsid w:val="00EF35A3"/>
    <w:rsid w:val="00EF35EA"/>
    <w:rsid w:val="00F12AB3"/>
    <w:rsid w:val="00F3226E"/>
    <w:rsid w:val="00F5782D"/>
    <w:rsid w:val="00FD3C21"/>
    <w:rsid w:val="00FD4F80"/>
    <w:rsid w:val="00FD543D"/>
    <w:rsid w:val="00FF0BCB"/>
    <w:rsid w:val="00FF4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8CCF3"/>
  <w15:docId w15:val="{773C95C9-8605-48E1-9B27-69F7F758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D72"/>
    <w:rPr>
      <w:sz w:val="24"/>
      <w:szCs w:val="24"/>
      <w:lang w:eastAsia="en-US"/>
    </w:rPr>
  </w:style>
  <w:style w:type="paragraph" w:styleId="Heading1">
    <w:name w:val="heading 1"/>
    <w:basedOn w:val="Normal"/>
    <w:next w:val="Normal"/>
    <w:qFormat/>
    <w:rsid w:val="00490D72"/>
    <w:pPr>
      <w:keepNext/>
      <w:jc w:val="center"/>
      <w:outlineLvl w:val="0"/>
    </w:pPr>
    <w:rPr>
      <w:b/>
      <w:bCs/>
      <w:color w:val="007F00"/>
      <w:sz w:val="40"/>
      <w:szCs w:val="40"/>
    </w:rPr>
  </w:style>
  <w:style w:type="paragraph" w:styleId="Heading2">
    <w:name w:val="heading 2"/>
    <w:basedOn w:val="Normal"/>
    <w:next w:val="Normal"/>
    <w:qFormat/>
    <w:rsid w:val="00490D72"/>
    <w:pPr>
      <w:keepNext/>
      <w:tabs>
        <w:tab w:val="left" w:pos="0"/>
        <w:tab w:val="left" w:pos="1490"/>
        <w:tab w:val="left" w:pos="2210"/>
        <w:tab w:val="left" w:pos="2930"/>
        <w:tab w:val="left" w:pos="3650"/>
        <w:tab w:val="left" w:pos="4370"/>
        <w:tab w:val="left" w:pos="5090"/>
        <w:tab w:val="left" w:pos="5810"/>
        <w:tab w:val="left" w:pos="6530"/>
        <w:tab w:val="left" w:pos="7250"/>
        <w:tab w:val="left" w:pos="7970"/>
        <w:tab w:val="left" w:pos="8690"/>
        <w:tab w:val="left" w:pos="9410"/>
      </w:tabs>
      <w:jc w:val="both"/>
      <w:outlineLvl w:val="1"/>
    </w:pPr>
    <w:rPr>
      <w:b/>
      <w:bCs/>
      <w:i/>
      <w:iCs/>
      <w:sz w:val="26"/>
      <w:szCs w:val="26"/>
      <w:u w:val="single"/>
    </w:rPr>
  </w:style>
  <w:style w:type="paragraph" w:styleId="Heading3">
    <w:name w:val="heading 3"/>
    <w:basedOn w:val="Normal"/>
    <w:next w:val="Normal"/>
    <w:link w:val="Heading3Char"/>
    <w:uiPriority w:val="9"/>
    <w:unhideWhenUsed/>
    <w:qFormat/>
    <w:rsid w:val="00EF35A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90D72"/>
    <w:pPr>
      <w:tabs>
        <w:tab w:val="left" w:pos="0"/>
        <w:tab w:val="left" w:pos="1490"/>
        <w:tab w:val="left" w:pos="2210"/>
        <w:tab w:val="left" w:pos="2930"/>
        <w:tab w:val="left" w:pos="3650"/>
        <w:tab w:val="left" w:pos="4370"/>
        <w:tab w:val="left" w:pos="5090"/>
        <w:tab w:val="left" w:pos="5810"/>
        <w:tab w:val="left" w:pos="6530"/>
        <w:tab w:val="left" w:pos="7250"/>
        <w:tab w:val="left" w:pos="7970"/>
        <w:tab w:val="left" w:pos="8690"/>
        <w:tab w:val="left" w:pos="9410"/>
      </w:tabs>
      <w:jc w:val="both"/>
    </w:pPr>
    <w:rPr>
      <w:sz w:val="26"/>
      <w:szCs w:val="26"/>
    </w:rPr>
  </w:style>
  <w:style w:type="paragraph" w:styleId="Footer">
    <w:name w:val="footer"/>
    <w:basedOn w:val="Normal"/>
    <w:rsid w:val="00490D72"/>
    <w:pPr>
      <w:tabs>
        <w:tab w:val="center" w:pos="4153"/>
        <w:tab w:val="right" w:pos="8306"/>
      </w:tabs>
    </w:pPr>
  </w:style>
  <w:style w:type="character" w:styleId="PageNumber">
    <w:name w:val="page number"/>
    <w:basedOn w:val="DefaultParagraphFont"/>
    <w:rsid w:val="00490D72"/>
  </w:style>
  <w:style w:type="character" w:customStyle="1" w:styleId="Heading3Char">
    <w:name w:val="Heading 3 Char"/>
    <w:basedOn w:val="DefaultParagraphFont"/>
    <w:link w:val="Heading3"/>
    <w:uiPriority w:val="9"/>
    <w:rsid w:val="00EF35A3"/>
    <w:rPr>
      <w:rFonts w:asciiTheme="majorHAnsi" w:eastAsiaTheme="majorEastAsia" w:hAnsiTheme="majorHAnsi" w:cstheme="majorBidi"/>
      <w:b/>
      <w:bCs/>
      <w:color w:val="4F81BD" w:themeColor="accent1"/>
      <w:sz w:val="24"/>
      <w:szCs w:val="24"/>
      <w:lang w:eastAsia="en-US"/>
    </w:rPr>
  </w:style>
  <w:style w:type="paragraph" w:styleId="BalloonText">
    <w:name w:val="Balloon Text"/>
    <w:basedOn w:val="Normal"/>
    <w:link w:val="BalloonTextChar"/>
    <w:uiPriority w:val="99"/>
    <w:semiHidden/>
    <w:unhideWhenUsed/>
    <w:rsid w:val="00531441"/>
    <w:rPr>
      <w:rFonts w:ascii="Tahoma" w:hAnsi="Tahoma" w:cs="Tahoma"/>
      <w:sz w:val="16"/>
      <w:szCs w:val="16"/>
    </w:rPr>
  </w:style>
  <w:style w:type="character" w:customStyle="1" w:styleId="BalloonTextChar">
    <w:name w:val="Balloon Text Char"/>
    <w:basedOn w:val="DefaultParagraphFont"/>
    <w:link w:val="BalloonText"/>
    <w:uiPriority w:val="99"/>
    <w:semiHidden/>
    <w:rsid w:val="00531441"/>
    <w:rPr>
      <w:rFonts w:ascii="Tahoma" w:hAnsi="Tahoma" w:cs="Tahoma"/>
      <w:sz w:val="16"/>
      <w:szCs w:val="16"/>
      <w:lang w:eastAsia="en-US"/>
    </w:rPr>
  </w:style>
  <w:style w:type="paragraph" w:styleId="Header">
    <w:name w:val="header"/>
    <w:basedOn w:val="Normal"/>
    <w:link w:val="HeaderChar"/>
    <w:uiPriority w:val="99"/>
    <w:unhideWhenUsed/>
    <w:rsid w:val="00BD17AD"/>
    <w:pPr>
      <w:tabs>
        <w:tab w:val="center" w:pos="4513"/>
        <w:tab w:val="right" w:pos="9026"/>
      </w:tabs>
    </w:pPr>
  </w:style>
  <w:style w:type="character" w:customStyle="1" w:styleId="HeaderChar">
    <w:name w:val="Header Char"/>
    <w:basedOn w:val="DefaultParagraphFont"/>
    <w:link w:val="Header"/>
    <w:uiPriority w:val="99"/>
    <w:rsid w:val="00BD17AD"/>
    <w:rPr>
      <w:sz w:val="24"/>
      <w:szCs w:val="24"/>
      <w:lang w:eastAsia="en-US"/>
    </w:rPr>
  </w:style>
  <w:style w:type="paragraph" w:styleId="NoSpacing">
    <w:name w:val="No Spacing"/>
    <w:uiPriority w:val="1"/>
    <w:qFormat/>
    <w:rsid w:val="00676408"/>
    <w:rPr>
      <w:sz w:val="24"/>
      <w:szCs w:val="24"/>
      <w:lang w:eastAsia="en-US"/>
    </w:rPr>
  </w:style>
  <w:style w:type="paragraph" w:styleId="ListParagraph">
    <w:name w:val="List Paragraph"/>
    <w:basedOn w:val="Normal"/>
    <w:uiPriority w:val="34"/>
    <w:qFormat/>
    <w:rsid w:val="006764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5371">
      <w:bodyDiv w:val="1"/>
      <w:marLeft w:val="0"/>
      <w:marRight w:val="0"/>
      <w:marTop w:val="0"/>
      <w:marBottom w:val="0"/>
      <w:divBdr>
        <w:top w:val="none" w:sz="0" w:space="0" w:color="auto"/>
        <w:left w:val="none" w:sz="0" w:space="0" w:color="auto"/>
        <w:bottom w:val="none" w:sz="0" w:space="0" w:color="auto"/>
        <w:right w:val="none" w:sz="0" w:space="0" w:color="auto"/>
      </w:divBdr>
    </w:div>
    <w:div w:id="171577733">
      <w:bodyDiv w:val="1"/>
      <w:marLeft w:val="0"/>
      <w:marRight w:val="0"/>
      <w:marTop w:val="0"/>
      <w:marBottom w:val="0"/>
      <w:divBdr>
        <w:top w:val="none" w:sz="0" w:space="0" w:color="auto"/>
        <w:left w:val="none" w:sz="0" w:space="0" w:color="auto"/>
        <w:bottom w:val="none" w:sz="0" w:space="0" w:color="auto"/>
        <w:right w:val="none" w:sz="0" w:space="0" w:color="auto"/>
      </w:divBdr>
    </w:div>
    <w:div w:id="5512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tention_x0020_Category xmlns="db4d8515-374f-463a-a643-40c8eeca4cd0">Choose Category</Retention_x0020_Category>
    <Trigger_x0020_Date xmlns="db4d8515-374f-463a-a643-40c8eeca4cd0" xsi:nil="true"/>
    <lcf76f155ced4ddcb4097134ff3c332f xmlns="2601c1b4-dd6e-4fb8-abe1-b90907763690">
      <Terms xmlns="http://schemas.microsoft.com/office/infopath/2007/PartnerControls"/>
    </lcf76f155ced4ddcb4097134ff3c332f>
    <TaxCatchAll xmlns="db4d8515-374f-463a-a643-40c8eeca4cd0"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353F55A02FAC447BE1DB8FDC04AAC65" ma:contentTypeVersion="19" ma:contentTypeDescription="Create a new document." ma:contentTypeScope="" ma:versionID="b426da92a7d7ecfa0ffab0ea74515cd2">
  <xsd:schema xmlns:xsd="http://www.w3.org/2001/XMLSchema" xmlns:xs="http://www.w3.org/2001/XMLSchema" xmlns:p="http://schemas.microsoft.com/office/2006/metadata/properties" xmlns:ns1="http://schemas.microsoft.com/sharepoint/v3" xmlns:ns2="db4d8515-374f-463a-a643-40c8eeca4cd0" xmlns:ns3="2601c1b4-dd6e-4fb8-abe1-b90907763690" xmlns:ns4="0bf60fc1-fc25-4a69-925c-1dba37a1fdbc" targetNamespace="http://schemas.microsoft.com/office/2006/metadata/properties" ma:root="true" ma:fieldsID="7edad1b0defaac74a7545f7b1ef892a8" ns1:_="" ns2:_="" ns3:_="" ns4:_="">
    <xsd:import namespace="http://schemas.microsoft.com/sharepoint/v3"/>
    <xsd:import namespace="db4d8515-374f-463a-a643-40c8eeca4cd0"/>
    <xsd:import namespace="2601c1b4-dd6e-4fb8-abe1-b90907763690"/>
    <xsd:import namespace="0bf60fc1-fc25-4a69-925c-1dba37a1fdbc"/>
    <xsd:element name="properties">
      <xsd:complexType>
        <xsd:sequence>
          <xsd:element name="documentManagement">
            <xsd:complexType>
              <xsd:all>
                <xsd:element ref="ns2:Retention_x0020_Category" minOccurs="0"/>
                <xsd:element ref="ns2:Trigger_x0020_Date"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element ref="ns3:MediaServiceDateTaken"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4d8515-374f-463a-a643-40c8eeca4cd0" elementFormDefault="qualified">
    <xsd:import namespace="http://schemas.microsoft.com/office/2006/documentManagement/types"/>
    <xsd:import namespace="http://schemas.microsoft.com/office/infopath/2007/PartnerControls"/>
    <xsd:element name="Retention_x0020_Category" ma:index="8" nillable="true" ma:displayName="Retention Category" ma:default="Choose Category" ma:format="Dropdown" ma:internalName="Retention_x0020_Category">
      <xsd:simpleType>
        <xsd:restriction base="dms:Choice">
          <xsd:enumeration value="Choose Category"/>
          <xsd:enumeration value="HCR1"/>
          <xsd:enumeration value="HCR2"/>
          <xsd:enumeration value="HCR3"/>
          <xsd:enumeration value="HCR4"/>
          <xsd:enumeration value="HCR5"/>
          <xsd:enumeration value="HCR6"/>
          <xsd:enumeration value="PATHS"/>
          <xsd:enumeration value="PATH7"/>
          <xsd:enumeration value="PATH8"/>
        </xsd:restriction>
      </xsd:simpleType>
    </xsd:element>
    <xsd:element name="Trigger_x0020_Date" ma:index="9" nillable="true" ma:displayName="Trigger Date" ma:format="DateOnly" ma:internalName="Trigger_x0020_Date">
      <xsd:simpleType>
        <xsd:restriction base="dms:DateTime"/>
      </xsd:simpleType>
    </xsd:element>
    <xsd:element name="TaxCatchAll" ma:index="16" nillable="true" ma:displayName="Taxonomy Catch All Column" ma:hidden="true" ma:list="{2aa3a8d8-f942-4a70-940f-5ac31305a75b}" ma:internalName="TaxCatchAll" ma:showField="CatchAllData" ma:web="db4d8515-374f-463a-a643-40c8eeca4c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01c1b4-dd6e-4fb8-abe1-b909077636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827ee4-b6e7-4b84-94bd-4f11e2aa488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f60fc1-fc25-4a69-925c-1dba37a1fd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A26377-3D7F-468F-9A31-C2B2E08816A0}">
  <ds:schemaRefs>
    <ds:schemaRef ds:uri="http://schemas.microsoft.com/office/2006/metadata/properties"/>
    <ds:schemaRef ds:uri="http://schemas.microsoft.com/office/infopath/2007/PartnerControls"/>
    <ds:schemaRef ds:uri="db4d8515-374f-463a-a643-40c8eeca4cd0"/>
    <ds:schemaRef ds:uri="2601c1b4-dd6e-4fb8-abe1-b90907763690"/>
    <ds:schemaRef ds:uri="http://schemas.microsoft.com/sharepoint/v3"/>
  </ds:schemaRefs>
</ds:datastoreItem>
</file>

<file path=customXml/itemProps2.xml><?xml version="1.0" encoding="utf-8"?>
<ds:datastoreItem xmlns:ds="http://schemas.openxmlformats.org/officeDocument/2006/customXml" ds:itemID="{73ACC16C-4A89-464C-92A9-7A0E5F4F4415}">
  <ds:schemaRefs>
    <ds:schemaRef ds:uri="http://schemas.openxmlformats.org/officeDocument/2006/bibliography"/>
  </ds:schemaRefs>
</ds:datastoreItem>
</file>

<file path=customXml/itemProps3.xml><?xml version="1.0" encoding="utf-8"?>
<ds:datastoreItem xmlns:ds="http://schemas.openxmlformats.org/officeDocument/2006/customXml" ds:itemID="{3C6DD92C-3B7F-4191-B811-14C6D913E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4d8515-374f-463a-a643-40c8eeca4cd0"/>
    <ds:schemaRef ds:uri="2601c1b4-dd6e-4fb8-abe1-b90907763690"/>
    <ds:schemaRef ds:uri="0bf60fc1-fc25-4a69-925c-1dba37a1f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9335B-9AB5-41F7-AAAD-0A82916B4B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1343</Words>
  <Characters>6934</Characters>
  <Application>Microsoft Office Word</Application>
  <DocSecurity>0</DocSecurity>
  <Lines>186</Lines>
  <Paragraphs>64</Paragraphs>
  <ScaleCrop>false</ScaleCrop>
  <HeadingPairs>
    <vt:vector size="2" baseType="variant">
      <vt:variant>
        <vt:lpstr>Title</vt:lpstr>
      </vt:variant>
      <vt:variant>
        <vt:i4>1</vt:i4>
      </vt:variant>
    </vt:vector>
  </HeadingPairs>
  <TitlesOfParts>
    <vt:vector size="1" baseType="lpstr">
      <vt:lpstr> </vt:lpstr>
    </vt:vector>
  </TitlesOfParts>
  <Company>Human Resources</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Jaffray Care Society</dc:creator>
  <cp:keywords/>
  <dc:description/>
  <cp:lastModifiedBy>JenB HR</cp:lastModifiedBy>
  <cp:revision>30</cp:revision>
  <cp:lastPrinted>2026-05-13T10:35:00Z</cp:lastPrinted>
  <dcterms:created xsi:type="dcterms:W3CDTF">2021-05-10T13:55:00Z</dcterms:created>
  <dcterms:modified xsi:type="dcterms:W3CDTF">2026-05-13T10:36:00Z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0x0101004353F55A02FAC447BE1DB8FDC04AAC65</vt:lpwstr>
  </property>
  <property fmtid="{D5CDD505-2E9C-101B-9397-08002B2CF9AE}" pid="3" name="Order">
    <vt:r8>285000</vt:r8>
  </property>
  <property fmtid="{D5CDD505-2E9C-101B-9397-08002B2CF9AE}" pid="4" name="MediaServiceImageTags">
    <vt:lpwstr/>
  </property>
</Properties>
</file>